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A6" w:rsidRDefault="005F39A6" w:rsidP="005F39A6">
      <w:pPr>
        <w:shd w:val="clear" w:color="auto" w:fill="FFFFFF"/>
        <w:spacing w:after="0" w:line="240" w:lineRule="auto"/>
        <w:jc w:val="center"/>
        <w:rPr>
          <w:rFonts w:ascii="Times New Roman" w:eastAsia="Times New Roman" w:hAnsi="Times New Roman" w:cs="Times New Roman"/>
          <w:b/>
          <w:color w:val="000000"/>
          <w:sz w:val="28"/>
          <w:szCs w:val="28"/>
        </w:rPr>
      </w:pPr>
    </w:p>
    <w:p w:rsidR="00600EC9" w:rsidRDefault="00600EC9" w:rsidP="00944EAD">
      <w:pPr>
        <w:spacing w:after="0" w:line="240" w:lineRule="auto"/>
        <w:jc w:val="center"/>
        <w:rPr>
          <w:rFonts w:ascii="Times New Roman" w:hAnsi="Times New Roman"/>
          <w:b/>
          <w:sz w:val="24"/>
          <w:szCs w:val="24"/>
        </w:rPr>
      </w:pPr>
    </w:p>
    <w:p w:rsidR="00600EC9" w:rsidRPr="00600EC9" w:rsidRDefault="00600EC9" w:rsidP="00944EAD">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186357" w:rsidRPr="00186357" w:rsidRDefault="00600EC9" w:rsidP="00186357">
      <w:pPr>
        <w:pStyle w:val="a6"/>
        <w:ind w:firstLine="708"/>
        <w:jc w:val="center"/>
        <w:rPr>
          <w:rFonts w:ascii="Times New Roman" w:hAnsi="Times New Roman"/>
          <w:b/>
          <w:sz w:val="28"/>
          <w:szCs w:val="28"/>
        </w:rPr>
      </w:pPr>
      <w:r w:rsidRPr="00600EC9">
        <w:rPr>
          <w:rFonts w:ascii="Times New Roman" w:hAnsi="Times New Roman"/>
          <w:b/>
          <w:sz w:val="28"/>
          <w:szCs w:val="28"/>
        </w:rPr>
        <w:t xml:space="preserve">ОГИБДД МО МВД России «Заречный» о состоянии детского дорожно-транспортного травматизма на территории оперативного обслуживания ОГИБДД МО МВД России «Заречный» </w:t>
      </w:r>
      <w:r w:rsidRPr="00186357">
        <w:rPr>
          <w:rFonts w:ascii="Times New Roman" w:hAnsi="Times New Roman"/>
          <w:b/>
          <w:sz w:val="28"/>
          <w:szCs w:val="28"/>
        </w:rPr>
        <w:t xml:space="preserve">за </w:t>
      </w:r>
      <w:r w:rsidR="00186357" w:rsidRPr="00186357">
        <w:rPr>
          <w:rFonts w:ascii="Times New Roman" w:hAnsi="Times New Roman"/>
          <w:b/>
          <w:sz w:val="28"/>
          <w:szCs w:val="28"/>
        </w:rPr>
        <w:t xml:space="preserve">5 месяцев 2019 года и 4 месяца 2019 года на </w:t>
      </w:r>
      <w:r w:rsidR="00186357">
        <w:rPr>
          <w:rFonts w:ascii="Times New Roman" w:hAnsi="Times New Roman"/>
          <w:b/>
          <w:sz w:val="28"/>
          <w:szCs w:val="28"/>
        </w:rPr>
        <w:t>территории Свердловской области</w:t>
      </w:r>
    </w:p>
    <w:p w:rsidR="00600EC9" w:rsidRPr="00186357" w:rsidRDefault="00600EC9" w:rsidP="00186357">
      <w:pPr>
        <w:spacing w:after="0" w:line="240" w:lineRule="auto"/>
        <w:jc w:val="center"/>
        <w:rPr>
          <w:rFonts w:ascii="Times New Roman" w:hAnsi="Times New Roman"/>
          <w:b/>
          <w:sz w:val="28"/>
          <w:szCs w:val="28"/>
        </w:rPr>
      </w:pPr>
    </w:p>
    <w:p w:rsidR="00186357" w:rsidRPr="00186357" w:rsidRDefault="00186357" w:rsidP="00186357">
      <w:pPr>
        <w:spacing w:after="0" w:line="240" w:lineRule="auto"/>
        <w:ind w:firstLine="708"/>
        <w:jc w:val="both"/>
        <w:rPr>
          <w:rFonts w:ascii="Times New Roman" w:eastAsia="Calibri" w:hAnsi="Times New Roman" w:cs="Times New Roman"/>
          <w:sz w:val="28"/>
          <w:szCs w:val="28"/>
          <w:lang w:eastAsia="en-US"/>
        </w:rPr>
      </w:pPr>
      <w:r w:rsidRPr="00186357">
        <w:rPr>
          <w:rFonts w:ascii="Times New Roman" w:eastAsia="Calibri" w:hAnsi="Times New Roman" w:cs="Times New Roman"/>
          <w:sz w:val="28"/>
          <w:szCs w:val="28"/>
          <w:lang w:eastAsia="en-US"/>
        </w:rPr>
        <w:t xml:space="preserve">За 5 месяцев 2019 года на территории обслуживаемой ОГИБДД МО МВД России «Заречный» зарегистрировано 3 дорожно-транспортных происшествия с участием несовершеннолетних в возрасте до 16 лет, в которых  пострадали 4 ребенка (АППГ – 3 ДТП, в которых 1 ребенок погиб, 3 детей получили ранения). С участием несовершеннолетних до 18 лет зарегистрировано 2 ДТП (АППГ – 3), в которых пострадали 3 подростка  (АППГ – 3 подростка получили ранения).  </w:t>
      </w:r>
    </w:p>
    <w:p w:rsidR="00186357" w:rsidRPr="00186357" w:rsidRDefault="00186357" w:rsidP="00186357">
      <w:pPr>
        <w:spacing w:after="0" w:line="240" w:lineRule="auto"/>
        <w:ind w:firstLine="708"/>
        <w:jc w:val="both"/>
        <w:rPr>
          <w:rFonts w:ascii="Times New Roman" w:eastAsia="Calibri" w:hAnsi="Times New Roman" w:cs="Times New Roman"/>
          <w:b/>
          <w:sz w:val="28"/>
          <w:szCs w:val="28"/>
          <w:lang w:eastAsia="en-US"/>
        </w:rPr>
      </w:pPr>
      <w:r w:rsidRPr="00186357">
        <w:rPr>
          <w:rFonts w:ascii="Times New Roman" w:eastAsia="Calibri" w:hAnsi="Times New Roman" w:cs="Times New Roman"/>
          <w:b/>
          <w:sz w:val="28"/>
          <w:szCs w:val="28"/>
          <w:lang w:eastAsia="en-US"/>
        </w:rPr>
        <w:t>На территории Белоярского городского округа за 5 месяцев 2019 года ДТП с участием детей до 16 лет зарегистрировано 1 ДТП, в котором пострадали 2 детей (АППГ – 1, в котором пострадал 1 ребенок). С участием подростков в возрасте от 16 до 18 лет зарегистрировано 2 ДТП, в котором пострадали 3 подростка (АППГ – 1, в котором пострадал 1 подросток).</w:t>
      </w:r>
    </w:p>
    <w:p w:rsidR="00186357" w:rsidRPr="00186357" w:rsidRDefault="00186357" w:rsidP="00186357">
      <w:pPr>
        <w:spacing w:after="0" w:line="240" w:lineRule="auto"/>
        <w:ind w:firstLine="708"/>
        <w:jc w:val="both"/>
        <w:rPr>
          <w:rFonts w:ascii="Times New Roman" w:eastAsia="Calibri" w:hAnsi="Times New Roman" w:cs="Times New Roman"/>
          <w:sz w:val="28"/>
          <w:szCs w:val="28"/>
          <w:lang w:eastAsia="en-US"/>
        </w:rPr>
      </w:pPr>
      <w:r w:rsidRPr="00186357">
        <w:rPr>
          <w:rFonts w:ascii="Times New Roman" w:eastAsia="Calibri" w:hAnsi="Times New Roman" w:cs="Times New Roman"/>
          <w:sz w:val="28"/>
          <w:szCs w:val="28"/>
          <w:lang w:eastAsia="en-US"/>
        </w:rPr>
        <w:t xml:space="preserve">На территории городского округа Верхнее Дуброво за 5 месяцев 2019 года ДТП не зарегистрировано (АППГ – 0). </w:t>
      </w:r>
    </w:p>
    <w:p w:rsidR="00186357" w:rsidRPr="00186357" w:rsidRDefault="00186357" w:rsidP="00186357">
      <w:pPr>
        <w:spacing w:after="0" w:line="240" w:lineRule="auto"/>
        <w:ind w:firstLine="708"/>
        <w:jc w:val="both"/>
        <w:rPr>
          <w:rFonts w:ascii="Times New Roman" w:eastAsia="Calibri" w:hAnsi="Times New Roman" w:cs="Times New Roman"/>
          <w:sz w:val="28"/>
          <w:szCs w:val="28"/>
          <w:lang w:eastAsia="en-US"/>
        </w:rPr>
      </w:pPr>
      <w:r w:rsidRPr="00186357">
        <w:rPr>
          <w:rFonts w:ascii="Times New Roman" w:eastAsia="Calibri" w:hAnsi="Times New Roman" w:cs="Times New Roman"/>
          <w:sz w:val="28"/>
          <w:szCs w:val="28"/>
          <w:lang w:eastAsia="en-US"/>
        </w:rPr>
        <w:t>На территории городского округа Заречный за 5 месяцев 2019 года зарегистрировано 2 ДТП, в котором пострадали 2 ребенка (АППГ – 2 ДТП, в которых 1 ребенок погиб и 2 получили ранения). С участием подростков в возрасте от 16 до 18 лет ДТП не зарегистрировано (АППГ – 2, в которых пострадали 2 подростка).</w:t>
      </w:r>
    </w:p>
    <w:p w:rsidR="00186357" w:rsidRPr="00186357" w:rsidRDefault="00186357" w:rsidP="00186357">
      <w:pPr>
        <w:spacing w:after="0" w:line="240" w:lineRule="auto"/>
        <w:ind w:firstLine="708"/>
        <w:jc w:val="center"/>
        <w:rPr>
          <w:rFonts w:ascii="Times New Roman" w:eastAsia="Times New Roman" w:hAnsi="Times New Roman" w:cs="Times New Roman"/>
          <w:b/>
          <w:sz w:val="28"/>
          <w:szCs w:val="28"/>
        </w:rPr>
      </w:pPr>
    </w:p>
    <w:p w:rsidR="00186357" w:rsidRPr="00186357" w:rsidRDefault="00186357" w:rsidP="00186357">
      <w:pPr>
        <w:spacing w:after="0" w:line="240" w:lineRule="auto"/>
        <w:ind w:firstLine="708"/>
        <w:jc w:val="both"/>
        <w:rPr>
          <w:rFonts w:ascii="Times New Roman" w:eastAsia="Times New Roman" w:hAnsi="Times New Roman" w:cs="Times New Roman"/>
          <w:b/>
          <w:sz w:val="28"/>
          <w:szCs w:val="28"/>
        </w:rPr>
      </w:pPr>
      <w:r w:rsidRPr="00186357">
        <w:rPr>
          <w:rFonts w:ascii="Times New Roman" w:eastAsia="Times New Roman" w:hAnsi="Times New Roman" w:cs="Times New Roman"/>
          <w:b/>
          <w:sz w:val="28"/>
          <w:szCs w:val="28"/>
        </w:rPr>
        <w:t>Распределение ДТП и пострадавших до 16 лет по автодорогам и населенным пунктам:</w:t>
      </w:r>
    </w:p>
    <w:p w:rsidR="00186357" w:rsidRPr="00186357" w:rsidRDefault="00186357" w:rsidP="00186357">
      <w:pPr>
        <w:numPr>
          <w:ilvl w:val="0"/>
          <w:numId w:val="3"/>
        </w:numPr>
        <w:spacing w:after="0" w:line="240" w:lineRule="auto"/>
        <w:ind w:left="993" w:hanging="633"/>
        <w:jc w:val="both"/>
        <w:rPr>
          <w:rFonts w:ascii="Times New Roman" w:eastAsia="Times New Roman" w:hAnsi="Times New Roman" w:cs="Times New Roman"/>
          <w:b/>
          <w:sz w:val="28"/>
          <w:szCs w:val="28"/>
        </w:rPr>
      </w:pPr>
      <w:r w:rsidRPr="00186357">
        <w:rPr>
          <w:rFonts w:ascii="Times New Roman" w:eastAsia="Times New Roman" w:hAnsi="Times New Roman" w:cs="Times New Roman"/>
          <w:b/>
          <w:sz w:val="28"/>
          <w:szCs w:val="28"/>
        </w:rPr>
        <w:t>Белоярский городской округ.</w:t>
      </w:r>
    </w:p>
    <w:p w:rsidR="00186357" w:rsidRPr="00186357" w:rsidRDefault="00186357" w:rsidP="00186357">
      <w:pPr>
        <w:numPr>
          <w:ilvl w:val="1"/>
          <w:numId w:val="3"/>
        </w:numPr>
        <w:spacing w:after="0" w:line="240" w:lineRule="auto"/>
        <w:ind w:left="0" w:firstLine="360"/>
        <w:jc w:val="both"/>
        <w:rPr>
          <w:rFonts w:ascii="Times New Roman" w:eastAsia="Calibri" w:hAnsi="Times New Roman" w:cs="Times New Roman"/>
          <w:sz w:val="28"/>
          <w:szCs w:val="28"/>
          <w:lang w:eastAsia="en-US"/>
        </w:rPr>
      </w:pPr>
      <w:r w:rsidRPr="00186357">
        <w:rPr>
          <w:rFonts w:ascii="Times New Roman" w:eastAsia="Calibri" w:hAnsi="Times New Roman" w:cs="Times New Roman"/>
          <w:sz w:val="28"/>
          <w:szCs w:val="28"/>
          <w:lang w:eastAsia="en-US"/>
        </w:rPr>
        <w:t xml:space="preserve">26.05.2019 в 17 часов 15 минут на 10 км + 300 м региональной автодороги «поселок Белоярский – село </w:t>
      </w:r>
      <w:proofErr w:type="spellStart"/>
      <w:r w:rsidRPr="00186357">
        <w:rPr>
          <w:rFonts w:ascii="Times New Roman" w:eastAsia="Calibri" w:hAnsi="Times New Roman" w:cs="Times New Roman"/>
          <w:sz w:val="28"/>
          <w:szCs w:val="28"/>
          <w:lang w:eastAsia="en-US"/>
        </w:rPr>
        <w:t>Бруснятское</w:t>
      </w:r>
      <w:proofErr w:type="spellEnd"/>
      <w:r w:rsidRPr="00186357">
        <w:rPr>
          <w:rFonts w:ascii="Times New Roman" w:eastAsia="Calibri" w:hAnsi="Times New Roman" w:cs="Times New Roman"/>
          <w:sz w:val="28"/>
          <w:szCs w:val="28"/>
          <w:lang w:eastAsia="en-US"/>
        </w:rPr>
        <w:t xml:space="preserve"> – село </w:t>
      </w:r>
      <w:proofErr w:type="spellStart"/>
      <w:r w:rsidRPr="00186357">
        <w:rPr>
          <w:rFonts w:ascii="Times New Roman" w:eastAsia="Calibri" w:hAnsi="Times New Roman" w:cs="Times New Roman"/>
          <w:sz w:val="28"/>
          <w:szCs w:val="28"/>
          <w:lang w:eastAsia="en-US"/>
        </w:rPr>
        <w:t>Некрасово</w:t>
      </w:r>
      <w:proofErr w:type="spellEnd"/>
      <w:r w:rsidRPr="00186357">
        <w:rPr>
          <w:rFonts w:ascii="Times New Roman" w:eastAsia="Calibri" w:hAnsi="Times New Roman" w:cs="Times New Roman"/>
          <w:sz w:val="28"/>
          <w:szCs w:val="28"/>
          <w:lang w:eastAsia="en-US"/>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186357">
        <w:rPr>
          <w:rFonts w:ascii="Times New Roman" w:eastAsia="Calibri" w:hAnsi="Times New Roman" w:cs="Times New Roman"/>
          <w:sz w:val="28"/>
          <w:szCs w:val="28"/>
          <w:lang w:eastAsia="en-US"/>
        </w:rPr>
        <w:t>Бруснятское</w:t>
      </w:r>
      <w:proofErr w:type="spellEnd"/>
      <w:r w:rsidRPr="00186357">
        <w:rPr>
          <w:rFonts w:ascii="Times New Roman" w:eastAsia="Calibri" w:hAnsi="Times New Roman" w:cs="Times New Roman"/>
          <w:sz w:val="28"/>
          <w:szCs w:val="28"/>
          <w:lang w:eastAsia="en-US"/>
        </w:rPr>
        <w:t xml:space="preserve">, не справился с управлением, допустил выезд на полосу </w:t>
      </w:r>
      <w:proofErr w:type="gramStart"/>
      <w:r w:rsidRPr="00186357">
        <w:rPr>
          <w:rFonts w:ascii="Times New Roman" w:eastAsia="Calibri" w:hAnsi="Times New Roman" w:cs="Times New Roman"/>
          <w:sz w:val="28"/>
          <w:szCs w:val="28"/>
          <w:lang w:eastAsia="en-US"/>
        </w:rPr>
        <w:t>дороги</w:t>
      </w:r>
      <w:proofErr w:type="gramEnd"/>
      <w:r w:rsidRPr="00186357">
        <w:rPr>
          <w:rFonts w:ascii="Times New Roman" w:eastAsia="Calibri" w:hAnsi="Times New Roman" w:cs="Times New Roman"/>
          <w:sz w:val="28"/>
          <w:szCs w:val="28"/>
          <w:lang w:eastAsia="en-US"/>
        </w:rPr>
        <w:t xml:space="preserve">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186357" w:rsidRPr="00186357" w:rsidRDefault="00186357" w:rsidP="00186357">
      <w:pPr>
        <w:spacing w:after="0" w:line="240" w:lineRule="auto"/>
        <w:ind w:firstLine="708"/>
        <w:jc w:val="both"/>
        <w:rPr>
          <w:rFonts w:ascii="Times New Roman" w:eastAsia="Times New Roman" w:hAnsi="Times New Roman" w:cs="Times New Roman"/>
          <w:b/>
          <w:sz w:val="28"/>
          <w:szCs w:val="28"/>
        </w:rPr>
      </w:pPr>
      <w:r w:rsidRPr="00186357">
        <w:rPr>
          <w:rFonts w:ascii="Times New Roman" w:eastAsia="Times New Roman" w:hAnsi="Times New Roman" w:cs="Times New Roman"/>
          <w:b/>
          <w:sz w:val="28"/>
          <w:szCs w:val="28"/>
        </w:rPr>
        <w:t>Распределение ДТП и пострадавших с 16 до 18 лет по автодорогам и населенным пунктам:</w:t>
      </w:r>
    </w:p>
    <w:p w:rsidR="00186357" w:rsidRPr="00186357" w:rsidRDefault="00186357" w:rsidP="00186357">
      <w:pPr>
        <w:numPr>
          <w:ilvl w:val="0"/>
          <w:numId w:val="4"/>
        </w:numPr>
        <w:spacing w:after="0" w:line="240" w:lineRule="auto"/>
        <w:rPr>
          <w:rFonts w:ascii="Times New Roman" w:eastAsia="Times New Roman" w:hAnsi="Times New Roman" w:cs="Times New Roman"/>
          <w:b/>
          <w:color w:val="000000"/>
          <w:sz w:val="28"/>
          <w:szCs w:val="28"/>
        </w:rPr>
      </w:pPr>
      <w:r w:rsidRPr="00186357">
        <w:rPr>
          <w:rFonts w:ascii="Times New Roman" w:eastAsia="Times New Roman" w:hAnsi="Times New Roman" w:cs="Times New Roman"/>
          <w:b/>
          <w:color w:val="000000"/>
          <w:sz w:val="28"/>
          <w:szCs w:val="28"/>
        </w:rPr>
        <w:t>Белоярский городской округ.</w:t>
      </w:r>
    </w:p>
    <w:p w:rsidR="00186357" w:rsidRPr="00186357" w:rsidRDefault="00186357" w:rsidP="00186357">
      <w:pPr>
        <w:numPr>
          <w:ilvl w:val="1"/>
          <w:numId w:val="4"/>
        </w:numPr>
        <w:spacing w:after="0" w:line="240" w:lineRule="auto"/>
        <w:ind w:left="0" w:firstLine="709"/>
        <w:jc w:val="both"/>
        <w:rPr>
          <w:rFonts w:ascii="Times New Roman" w:eastAsia="Times New Roman" w:hAnsi="Times New Roman" w:cs="Times New Roman"/>
          <w:color w:val="000000"/>
          <w:sz w:val="28"/>
          <w:szCs w:val="28"/>
        </w:rPr>
      </w:pPr>
      <w:r w:rsidRPr="00186357">
        <w:rPr>
          <w:rFonts w:ascii="Times New Roman" w:eastAsia="Times New Roman" w:hAnsi="Times New Roman" w:cs="Times New Roman"/>
          <w:color w:val="000000"/>
          <w:sz w:val="28"/>
          <w:szCs w:val="28"/>
        </w:rPr>
        <w:lastRenderedPageBreak/>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186357" w:rsidRPr="00186357" w:rsidRDefault="00186357" w:rsidP="00186357">
      <w:pPr>
        <w:numPr>
          <w:ilvl w:val="1"/>
          <w:numId w:val="4"/>
        </w:numPr>
        <w:spacing w:after="0" w:line="240" w:lineRule="auto"/>
        <w:ind w:left="0" w:firstLine="709"/>
        <w:jc w:val="both"/>
        <w:rPr>
          <w:rFonts w:ascii="Times New Roman" w:eastAsia="Calibri" w:hAnsi="Times New Roman" w:cs="Times New Roman"/>
          <w:sz w:val="28"/>
          <w:szCs w:val="28"/>
          <w:lang w:eastAsia="en-US"/>
        </w:rPr>
      </w:pPr>
      <w:proofErr w:type="gramStart"/>
      <w:r w:rsidRPr="00186357">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186357">
        <w:rPr>
          <w:rFonts w:ascii="Times New Roman" w:eastAsia="Calibri" w:hAnsi="Times New Roman" w:cs="Times New Roman"/>
          <w:sz w:val="28"/>
          <w:szCs w:val="28"/>
          <w:lang w:eastAsia="en-US"/>
        </w:rPr>
        <w:t xml:space="preserve"> транспортных средств, </w:t>
      </w:r>
      <w:r w:rsidRPr="00186357">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186357">
        <w:rPr>
          <w:rFonts w:ascii="Times New Roman" w:eastAsia="Calibri" w:hAnsi="Times New Roman" w:cs="Times New Roman"/>
          <w:sz w:val="28"/>
          <w:szCs w:val="28"/>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На территории Свердловской области за 4 месяца 2019г. зарегистрировано 86 (65; +32,3%) ДТП с участием детей, в которых 91 (70; +</w:t>
      </w:r>
      <w:proofErr w:type="gramStart"/>
      <w:r w:rsidRPr="00186357">
        <w:rPr>
          <w:rFonts w:ascii="Times New Roman" w:eastAsia="Times New Roman" w:hAnsi="Times New Roman" w:cs="Times New Roman"/>
          <w:sz w:val="28"/>
          <w:szCs w:val="28"/>
        </w:rPr>
        <w:t>30,0%) ре</w:t>
      </w:r>
      <w:proofErr w:type="gramEnd"/>
      <w:r w:rsidRPr="00186357">
        <w:rPr>
          <w:rFonts w:ascii="Times New Roman" w:eastAsia="Times New Roman" w:hAnsi="Times New Roman" w:cs="Times New Roman"/>
          <w:sz w:val="28"/>
          <w:szCs w:val="28"/>
        </w:rPr>
        <w:t>бенок получил травмы различной степени тяжести и 3 ребенка погибли (4; -25,0%).</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03.01.2019 в 20.50 на 48 км автодороги «</w:t>
      </w:r>
      <w:proofErr w:type="spellStart"/>
      <w:r w:rsidRPr="00186357">
        <w:rPr>
          <w:rFonts w:ascii="Times New Roman" w:eastAsia="Times New Roman" w:hAnsi="Times New Roman" w:cs="Times New Roman"/>
          <w:sz w:val="28"/>
          <w:szCs w:val="28"/>
        </w:rPr>
        <w:t>с</w:t>
      </w:r>
      <w:proofErr w:type="gramStart"/>
      <w:r w:rsidRPr="00186357">
        <w:rPr>
          <w:rFonts w:ascii="Times New Roman" w:eastAsia="Times New Roman" w:hAnsi="Times New Roman" w:cs="Times New Roman"/>
          <w:sz w:val="28"/>
          <w:szCs w:val="28"/>
        </w:rPr>
        <w:t>.Н</w:t>
      </w:r>
      <w:proofErr w:type="gramEnd"/>
      <w:r w:rsidRPr="00186357">
        <w:rPr>
          <w:rFonts w:ascii="Times New Roman" w:eastAsia="Times New Roman" w:hAnsi="Times New Roman" w:cs="Times New Roman"/>
          <w:sz w:val="28"/>
          <w:szCs w:val="28"/>
        </w:rPr>
        <w:t>иколо-Павловское</w:t>
      </w:r>
      <w:proofErr w:type="spellEnd"/>
      <w:r w:rsidRPr="00186357">
        <w:rPr>
          <w:rFonts w:ascii="Times New Roman" w:eastAsia="Times New Roman" w:hAnsi="Times New Roman" w:cs="Times New Roman"/>
          <w:sz w:val="28"/>
          <w:szCs w:val="28"/>
        </w:rPr>
        <w:t xml:space="preserve"> – </w:t>
      </w:r>
      <w:proofErr w:type="spellStart"/>
      <w:r w:rsidRPr="00186357">
        <w:rPr>
          <w:rFonts w:ascii="Times New Roman" w:eastAsia="Times New Roman" w:hAnsi="Times New Roman" w:cs="Times New Roman"/>
          <w:sz w:val="28"/>
          <w:szCs w:val="28"/>
        </w:rPr>
        <w:t>с.Петоркаменское</w:t>
      </w:r>
      <w:proofErr w:type="spellEnd"/>
      <w:r w:rsidRPr="00186357">
        <w:rPr>
          <w:rFonts w:ascii="Times New Roman" w:eastAsia="Times New Roman" w:hAnsi="Times New Roman" w:cs="Times New Roman"/>
          <w:sz w:val="28"/>
          <w:szCs w:val="28"/>
        </w:rPr>
        <w:t xml:space="preserve"> – г.Алапаевск» водитель автомобиля «</w:t>
      </w:r>
      <w:proofErr w:type="spellStart"/>
      <w:r w:rsidRPr="00186357">
        <w:rPr>
          <w:rFonts w:ascii="Times New Roman" w:eastAsia="Times New Roman" w:hAnsi="Times New Roman" w:cs="Times New Roman"/>
          <w:sz w:val="28"/>
          <w:szCs w:val="28"/>
        </w:rPr>
        <w:t>Фрейт</w:t>
      </w:r>
      <w:proofErr w:type="spellEnd"/>
      <w:r w:rsidRPr="00186357">
        <w:rPr>
          <w:rFonts w:ascii="Times New Roman" w:eastAsia="Times New Roman" w:hAnsi="Times New Roman" w:cs="Times New Roman"/>
          <w:sz w:val="28"/>
          <w:szCs w:val="28"/>
        </w:rPr>
        <w:t xml:space="preserve"> Лайнер», 1970 года рождения,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 – пассажира автомобиля ВАЗ-21120, 6-месячные братья-близнецы, находившиеся на заднем сиденье автомобиля в детских удерживающих устройствах, соответствующих их весу и росту.</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02.03.2019 в 18:45 на 15 км 29 м автодороги «Нижний Тагил – Нижняя Салда» водитель автомобиля «</w:t>
      </w:r>
      <w:proofErr w:type="spellStart"/>
      <w:r w:rsidRPr="00186357">
        <w:rPr>
          <w:rFonts w:ascii="Times New Roman" w:eastAsia="Times New Roman" w:hAnsi="Times New Roman" w:cs="Times New Roman"/>
          <w:sz w:val="28"/>
          <w:szCs w:val="28"/>
        </w:rPr>
        <w:t>Ниссан</w:t>
      </w:r>
      <w:proofErr w:type="spellEnd"/>
      <w:r w:rsidRPr="00186357">
        <w:rPr>
          <w:rFonts w:ascii="Times New Roman" w:eastAsia="Times New Roman" w:hAnsi="Times New Roman" w:cs="Times New Roman"/>
          <w:sz w:val="28"/>
          <w:szCs w:val="28"/>
        </w:rPr>
        <w:t xml:space="preserve"> </w:t>
      </w:r>
      <w:proofErr w:type="spellStart"/>
      <w:r w:rsidRPr="00186357">
        <w:rPr>
          <w:rFonts w:ascii="Times New Roman" w:eastAsia="Times New Roman" w:hAnsi="Times New Roman" w:cs="Times New Roman"/>
          <w:sz w:val="28"/>
          <w:szCs w:val="28"/>
        </w:rPr>
        <w:t>Кашкай</w:t>
      </w:r>
      <w:proofErr w:type="spellEnd"/>
      <w:r w:rsidRPr="00186357">
        <w:rPr>
          <w:rFonts w:ascii="Times New Roman" w:eastAsia="Times New Roman" w:hAnsi="Times New Roman" w:cs="Times New Roman"/>
          <w:sz w:val="28"/>
          <w:szCs w:val="28"/>
        </w:rPr>
        <w:t>», 1968 г.р., не справился с управлением транспортного средства и допустил занос автомобиля с последующим выездом на полосу, предназначенную для встречного движения, где произошло столкновение с автомашиной «</w:t>
      </w:r>
      <w:proofErr w:type="spellStart"/>
      <w:r w:rsidRPr="00186357">
        <w:rPr>
          <w:rFonts w:ascii="Times New Roman" w:eastAsia="Times New Roman" w:hAnsi="Times New Roman" w:cs="Times New Roman"/>
          <w:sz w:val="28"/>
          <w:szCs w:val="28"/>
        </w:rPr>
        <w:t>Ниссан</w:t>
      </w:r>
      <w:proofErr w:type="spellEnd"/>
      <w:r w:rsidRPr="00186357">
        <w:rPr>
          <w:rFonts w:ascii="Times New Roman" w:eastAsia="Times New Roman" w:hAnsi="Times New Roman" w:cs="Times New Roman"/>
          <w:sz w:val="28"/>
          <w:szCs w:val="28"/>
        </w:rPr>
        <w:t xml:space="preserve"> </w:t>
      </w:r>
      <w:proofErr w:type="spellStart"/>
      <w:r w:rsidRPr="00186357">
        <w:rPr>
          <w:rFonts w:ascii="Times New Roman" w:eastAsia="Times New Roman" w:hAnsi="Times New Roman" w:cs="Times New Roman"/>
          <w:sz w:val="28"/>
          <w:szCs w:val="28"/>
        </w:rPr>
        <w:t>Тиана</w:t>
      </w:r>
      <w:proofErr w:type="spellEnd"/>
      <w:r w:rsidRPr="00186357">
        <w:rPr>
          <w:rFonts w:ascii="Times New Roman" w:eastAsia="Times New Roman" w:hAnsi="Times New Roman" w:cs="Times New Roman"/>
          <w:sz w:val="28"/>
          <w:szCs w:val="28"/>
        </w:rPr>
        <w:t xml:space="preserve">». В результате ДТП погибли 3 человека, в том числе 1 несовершеннолетний </w:t>
      </w:r>
      <w:proofErr w:type="gramStart"/>
      <w:r w:rsidRPr="00186357">
        <w:rPr>
          <w:rFonts w:ascii="Times New Roman" w:eastAsia="Times New Roman" w:hAnsi="Times New Roman" w:cs="Times New Roman"/>
          <w:sz w:val="28"/>
          <w:szCs w:val="28"/>
        </w:rPr>
        <w:t>пассажир</w:t>
      </w:r>
      <w:proofErr w:type="gramEnd"/>
      <w:r w:rsidRPr="00186357">
        <w:rPr>
          <w:rFonts w:ascii="Times New Roman" w:eastAsia="Times New Roman" w:hAnsi="Times New Roman" w:cs="Times New Roman"/>
          <w:sz w:val="28"/>
          <w:szCs w:val="28"/>
        </w:rPr>
        <w:t xml:space="preserve"> а/м «</w:t>
      </w:r>
      <w:proofErr w:type="spellStart"/>
      <w:r w:rsidRPr="00186357">
        <w:rPr>
          <w:rFonts w:ascii="Times New Roman" w:eastAsia="Times New Roman" w:hAnsi="Times New Roman" w:cs="Times New Roman"/>
          <w:sz w:val="28"/>
          <w:szCs w:val="28"/>
        </w:rPr>
        <w:t>Ниссан</w:t>
      </w:r>
      <w:proofErr w:type="spellEnd"/>
      <w:r w:rsidRPr="00186357">
        <w:rPr>
          <w:rFonts w:ascii="Times New Roman" w:eastAsia="Times New Roman" w:hAnsi="Times New Roman" w:cs="Times New Roman"/>
          <w:sz w:val="28"/>
          <w:szCs w:val="28"/>
        </w:rPr>
        <w:t xml:space="preserve"> </w:t>
      </w:r>
      <w:proofErr w:type="spellStart"/>
      <w:r w:rsidRPr="00186357">
        <w:rPr>
          <w:rFonts w:ascii="Times New Roman" w:eastAsia="Times New Roman" w:hAnsi="Times New Roman" w:cs="Times New Roman"/>
          <w:sz w:val="28"/>
          <w:szCs w:val="28"/>
        </w:rPr>
        <w:t>Кашкай</w:t>
      </w:r>
      <w:proofErr w:type="spellEnd"/>
      <w:r w:rsidRPr="00186357">
        <w:rPr>
          <w:rFonts w:ascii="Times New Roman" w:eastAsia="Times New Roman" w:hAnsi="Times New Roman" w:cs="Times New Roman"/>
          <w:sz w:val="28"/>
          <w:szCs w:val="28"/>
        </w:rPr>
        <w:t>», девочка 2 лет, находившаяся на заднем пассажирском сидении справа в детском удерживающем устройстве, соответствующем росту и весу ребенка.</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15.04.2019 в 16:25 на ул</w:t>
      </w:r>
      <w:proofErr w:type="gramStart"/>
      <w:r w:rsidRPr="00186357">
        <w:rPr>
          <w:rFonts w:ascii="Times New Roman" w:eastAsia="Times New Roman" w:hAnsi="Times New Roman" w:cs="Times New Roman"/>
          <w:sz w:val="28"/>
          <w:szCs w:val="28"/>
        </w:rPr>
        <w:t>.Т</w:t>
      </w:r>
      <w:proofErr w:type="gramEnd"/>
      <w:r w:rsidRPr="00186357">
        <w:rPr>
          <w:rFonts w:ascii="Times New Roman" w:eastAsia="Times New Roman" w:hAnsi="Times New Roman" w:cs="Times New Roman"/>
          <w:sz w:val="28"/>
          <w:szCs w:val="28"/>
        </w:rPr>
        <w:t xml:space="preserve">ехническая, 36 в г.Екатеринбурге водитель трамвая, 1994 г.р., допустила падение пассажира, находящегося вне кабины, на прицепном устройстве трамвая. В результате ДТП пострадал несовершеннолетний пассажир, 13 лет, состоящий учете в ПДН, </w:t>
      </w:r>
      <w:proofErr w:type="spellStart"/>
      <w:r w:rsidRPr="00186357">
        <w:rPr>
          <w:rFonts w:ascii="Times New Roman" w:eastAsia="Times New Roman" w:hAnsi="Times New Roman" w:cs="Times New Roman"/>
          <w:sz w:val="28"/>
          <w:szCs w:val="28"/>
        </w:rPr>
        <w:t>ТКДНиЗП</w:t>
      </w:r>
      <w:proofErr w:type="spellEnd"/>
      <w:r w:rsidRPr="00186357">
        <w:rPr>
          <w:rFonts w:ascii="Times New Roman" w:eastAsia="Times New Roman" w:hAnsi="Times New Roman" w:cs="Times New Roman"/>
          <w:sz w:val="28"/>
          <w:szCs w:val="28"/>
        </w:rPr>
        <w:t xml:space="preserve">, </w:t>
      </w:r>
      <w:proofErr w:type="spellStart"/>
      <w:r w:rsidRPr="00186357">
        <w:rPr>
          <w:rFonts w:ascii="Times New Roman" w:eastAsia="Times New Roman" w:hAnsi="Times New Roman" w:cs="Times New Roman"/>
          <w:sz w:val="28"/>
          <w:szCs w:val="28"/>
        </w:rPr>
        <w:t>внутришкольном</w:t>
      </w:r>
      <w:proofErr w:type="spellEnd"/>
      <w:r w:rsidRPr="00186357">
        <w:rPr>
          <w:rFonts w:ascii="Times New Roman" w:eastAsia="Times New Roman" w:hAnsi="Times New Roman" w:cs="Times New Roman"/>
          <w:sz w:val="28"/>
          <w:szCs w:val="28"/>
        </w:rPr>
        <w:t xml:space="preserve"> учете, ранее уже был замечен на прицепных устройствах </w:t>
      </w:r>
      <w:r w:rsidRPr="00186357">
        <w:rPr>
          <w:rFonts w:ascii="Times New Roman" w:eastAsia="Times New Roman" w:hAnsi="Times New Roman" w:cs="Times New Roman"/>
          <w:sz w:val="28"/>
          <w:szCs w:val="28"/>
        </w:rPr>
        <w:lastRenderedPageBreak/>
        <w:t>трамвая классным руководителем. В отношении законных представителей составлены протоколы по ч.1 ст. 5.35 КоАП РФ.</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По итогам четырех месяцев 2019г. на 200% увеличилось количество ДТП с участием детей на 300% - в Артемовском, на 200% - в Пышме, Серове, на 100% в Нижнем Тагиле, </w:t>
      </w:r>
      <w:proofErr w:type="spellStart"/>
      <w:r w:rsidRPr="00186357">
        <w:rPr>
          <w:rFonts w:ascii="Times New Roman" w:eastAsia="Times New Roman" w:hAnsi="Times New Roman" w:cs="Times New Roman"/>
          <w:sz w:val="28"/>
          <w:szCs w:val="28"/>
        </w:rPr>
        <w:t>Ивделе</w:t>
      </w:r>
      <w:proofErr w:type="spellEnd"/>
      <w:r w:rsidRPr="00186357">
        <w:rPr>
          <w:rFonts w:ascii="Times New Roman" w:eastAsia="Times New Roman" w:hAnsi="Times New Roman" w:cs="Times New Roman"/>
          <w:sz w:val="28"/>
          <w:szCs w:val="28"/>
        </w:rPr>
        <w:t xml:space="preserve">, Кушве, </w:t>
      </w:r>
      <w:proofErr w:type="spellStart"/>
      <w:r w:rsidRPr="00186357">
        <w:rPr>
          <w:rFonts w:ascii="Times New Roman" w:eastAsia="Times New Roman" w:hAnsi="Times New Roman" w:cs="Times New Roman"/>
          <w:sz w:val="28"/>
          <w:szCs w:val="28"/>
        </w:rPr>
        <w:t>Кировграде</w:t>
      </w:r>
      <w:proofErr w:type="spellEnd"/>
      <w:r w:rsidRPr="00186357">
        <w:rPr>
          <w:rFonts w:ascii="Times New Roman" w:eastAsia="Times New Roman" w:hAnsi="Times New Roman" w:cs="Times New Roman"/>
          <w:sz w:val="28"/>
          <w:szCs w:val="28"/>
        </w:rPr>
        <w:t xml:space="preserve">, Ревде, Реже, Североуральске, Сысерти, Шали, на 84,2 % - в Екатеринбурге, </w:t>
      </w:r>
      <w:proofErr w:type="gramStart"/>
      <w:r w:rsidRPr="00186357">
        <w:rPr>
          <w:rFonts w:ascii="Times New Roman" w:eastAsia="Times New Roman" w:hAnsi="Times New Roman" w:cs="Times New Roman"/>
          <w:sz w:val="28"/>
          <w:szCs w:val="28"/>
        </w:rPr>
        <w:t>на</w:t>
      </w:r>
      <w:proofErr w:type="gramEnd"/>
      <w:r w:rsidRPr="00186357">
        <w:rPr>
          <w:rFonts w:ascii="Times New Roman" w:eastAsia="Times New Roman" w:hAnsi="Times New Roman" w:cs="Times New Roman"/>
          <w:sz w:val="28"/>
          <w:szCs w:val="28"/>
        </w:rPr>
        <w:t xml:space="preserve"> 33,3 % - в Первоуральске.</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По категориям участников дорожного движения пострадавшие дети распределились следующим образом: </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 пассажиры - 50 (42; +19,0%), из них в возрасте до 12 лет пострадали 42 ребенка (34; +23,5%). Из-за нарушения водителями правил перевозки детей травмированы 5 детей (1; +400%).  </w:t>
      </w:r>
    </w:p>
    <w:p w:rsidR="00186357" w:rsidRPr="00186357" w:rsidRDefault="00186357" w:rsidP="00186357">
      <w:pPr>
        <w:spacing w:after="0" w:line="240" w:lineRule="auto"/>
        <w:ind w:firstLine="720"/>
        <w:jc w:val="both"/>
        <w:rPr>
          <w:rFonts w:ascii="Times New Roman" w:eastAsia="Times New Roman" w:hAnsi="Times New Roman" w:cs="Times New Roman"/>
          <w:color w:val="000000"/>
          <w:sz w:val="28"/>
          <w:szCs w:val="28"/>
        </w:rPr>
      </w:pPr>
      <w:r w:rsidRPr="00186357">
        <w:rPr>
          <w:rFonts w:ascii="Times New Roman" w:eastAsia="Times New Roman" w:hAnsi="Times New Roman" w:cs="Times New Roman"/>
          <w:color w:val="000000"/>
          <w:sz w:val="28"/>
          <w:szCs w:val="28"/>
        </w:rPr>
        <w:t xml:space="preserve">Дети-пассажиры были травмированы в результате 45 ДТП, из которых </w:t>
      </w:r>
      <w:r w:rsidRPr="00186357">
        <w:rPr>
          <w:rFonts w:ascii="Times New Roman" w:eastAsia="Times New Roman" w:hAnsi="Times New Roman" w:cs="Times New Roman"/>
          <w:sz w:val="28"/>
          <w:szCs w:val="28"/>
        </w:rPr>
        <w:t>22 происшествия произошли по причине выезда на полосу встречного движения, в результате которых 3 ребенка погибли и 18 травмированы. Двенадцать детей пострадали в результате несоблюдения водителем скоростного режима, семеро пострадали в результате нарушения водителем требований сигнала светофора, четверо получили травмы в результате опрокидывания автомобиля.</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 Пешеходы - 38 (26; +46,2%), из них по собственной неосторожности травмированы 18 детей: в Екатеринбурге (10), Артемовском, Н.Ляле, Ревде, Реже, Серове, Сысерти, Талице и Качканаре. </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Находясь на пешеходных переходах </w:t>
      </w:r>
      <w:proofErr w:type="gramStart"/>
      <w:r w:rsidRPr="00186357">
        <w:rPr>
          <w:rFonts w:ascii="Times New Roman" w:eastAsia="Times New Roman" w:hAnsi="Times New Roman" w:cs="Times New Roman"/>
          <w:sz w:val="28"/>
          <w:szCs w:val="28"/>
        </w:rPr>
        <w:t>травмы</w:t>
      </w:r>
      <w:proofErr w:type="gramEnd"/>
      <w:r w:rsidRPr="00186357">
        <w:rPr>
          <w:rFonts w:ascii="Times New Roman" w:eastAsia="Times New Roman" w:hAnsi="Times New Roman" w:cs="Times New Roman"/>
          <w:sz w:val="28"/>
          <w:szCs w:val="28"/>
        </w:rPr>
        <w:t xml:space="preserve"> получили 15 детей-пешеходов в Н.Тагиле (4), Екатеринбурге (6), Первоуральске (2),  Краснотурьинске, Красноуфимске, Реже и Североуральске. </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Анализ условий ДТП с участием пешеходов показал наличие только у пятнадцати из сорока пяти на верхней одежде </w:t>
      </w:r>
      <w:proofErr w:type="spellStart"/>
      <w:r w:rsidRPr="00186357">
        <w:rPr>
          <w:rFonts w:ascii="Times New Roman" w:eastAsia="Times New Roman" w:hAnsi="Times New Roman" w:cs="Times New Roman"/>
          <w:sz w:val="28"/>
          <w:szCs w:val="28"/>
        </w:rPr>
        <w:t>световозвращающих</w:t>
      </w:r>
      <w:proofErr w:type="spellEnd"/>
      <w:r w:rsidRPr="00186357">
        <w:rPr>
          <w:rFonts w:ascii="Times New Roman" w:eastAsia="Times New Roman" w:hAnsi="Times New Roman" w:cs="Times New Roman"/>
          <w:sz w:val="28"/>
          <w:szCs w:val="28"/>
        </w:rPr>
        <w:t xml:space="preserve"> элементов.</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Водители механических транспортных средств – 1 ДТП (0; +100%). Несовершеннолетний 15 лет управлял мотоциклом, не имея права на управление транспортным средством.</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 Велосипедисты – 1 ДТП (2; -50%). Происшествие произошло по причине нарушения ПДД ребенком </w:t>
      </w:r>
      <w:proofErr w:type="gramStart"/>
      <w:r w:rsidRPr="00186357">
        <w:rPr>
          <w:rFonts w:ascii="Times New Roman" w:eastAsia="Times New Roman" w:hAnsi="Times New Roman" w:cs="Times New Roman"/>
          <w:sz w:val="28"/>
          <w:szCs w:val="28"/>
        </w:rPr>
        <w:t>-в</w:t>
      </w:r>
      <w:proofErr w:type="gramEnd"/>
      <w:r w:rsidRPr="00186357">
        <w:rPr>
          <w:rFonts w:ascii="Times New Roman" w:eastAsia="Times New Roman" w:hAnsi="Times New Roman" w:cs="Times New Roman"/>
          <w:sz w:val="28"/>
          <w:szCs w:val="28"/>
        </w:rPr>
        <w:t>елосипедистом.</w:t>
      </w:r>
    </w:p>
    <w:p w:rsidR="00186357" w:rsidRPr="00186357" w:rsidRDefault="00186357" w:rsidP="00186357">
      <w:pPr>
        <w:spacing w:after="0" w:line="240" w:lineRule="auto"/>
        <w:ind w:firstLine="720"/>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 xml:space="preserve">По причине нарушения ПДД РФ водителями автотранспортных средств за четыре месяца 2019 года в результате 66 ДТП (57; +13,8%) 3 ребенка погибли (4; -25,0%) и 71 - </w:t>
      </w:r>
      <w:proofErr w:type="gramStart"/>
      <w:r w:rsidRPr="00186357">
        <w:rPr>
          <w:rFonts w:ascii="Times New Roman" w:eastAsia="Times New Roman" w:hAnsi="Times New Roman" w:cs="Times New Roman"/>
          <w:sz w:val="28"/>
          <w:szCs w:val="28"/>
        </w:rPr>
        <w:t>травмирован</w:t>
      </w:r>
      <w:proofErr w:type="gramEnd"/>
      <w:r w:rsidRPr="00186357">
        <w:rPr>
          <w:rFonts w:ascii="Times New Roman" w:eastAsia="Times New Roman" w:hAnsi="Times New Roman" w:cs="Times New Roman"/>
          <w:sz w:val="28"/>
          <w:szCs w:val="28"/>
        </w:rPr>
        <w:t xml:space="preserve"> (62; +12,7%).</w:t>
      </w:r>
    </w:p>
    <w:p w:rsidR="00186357" w:rsidRPr="00186357" w:rsidRDefault="00186357" w:rsidP="00186357">
      <w:pPr>
        <w:spacing w:after="0" w:line="240" w:lineRule="auto"/>
        <w:ind w:firstLine="567"/>
        <w:jc w:val="both"/>
        <w:rPr>
          <w:rFonts w:ascii="Times New Roman" w:eastAsia="Times New Roman" w:hAnsi="Times New Roman" w:cs="Times New Roman"/>
          <w:sz w:val="28"/>
          <w:szCs w:val="28"/>
        </w:rPr>
      </w:pPr>
      <w:r w:rsidRPr="00186357">
        <w:rPr>
          <w:rFonts w:ascii="Times New Roman" w:eastAsia="Times New Roman" w:hAnsi="Times New Roman" w:cs="Times New Roman"/>
          <w:sz w:val="28"/>
          <w:szCs w:val="28"/>
        </w:rPr>
        <w:t>По результатам проведенного дифференцированного анализа состояния детского дорожно-транспортного травматизма установлен рост всех показателей аварийности. Наблюдается рост количества ДТП с участием дете</w:t>
      </w:r>
      <w:proofErr w:type="gramStart"/>
      <w:r w:rsidRPr="00186357">
        <w:rPr>
          <w:rFonts w:ascii="Times New Roman" w:eastAsia="Times New Roman" w:hAnsi="Times New Roman" w:cs="Times New Roman"/>
          <w:sz w:val="28"/>
          <w:szCs w:val="28"/>
        </w:rPr>
        <w:t>й-</w:t>
      </w:r>
      <w:proofErr w:type="gramEnd"/>
      <w:r w:rsidRPr="00186357">
        <w:rPr>
          <w:rFonts w:ascii="Times New Roman" w:eastAsia="Times New Roman" w:hAnsi="Times New Roman" w:cs="Times New Roman"/>
          <w:sz w:val="28"/>
          <w:szCs w:val="28"/>
        </w:rPr>
        <w:t xml:space="preserve"> пассажиров на 25,0%, детей-пешеходов на 40,7%. </w:t>
      </w:r>
    </w:p>
    <w:p w:rsidR="00186357" w:rsidRPr="00186357" w:rsidRDefault="00186357" w:rsidP="00186357">
      <w:pPr>
        <w:spacing w:after="0" w:line="240" w:lineRule="auto"/>
        <w:ind w:firstLine="567"/>
        <w:jc w:val="both"/>
        <w:rPr>
          <w:rFonts w:ascii="Times New Roman" w:eastAsia="Times New Roman" w:hAnsi="Times New Roman" w:cs="Times New Roman"/>
          <w:bCs/>
          <w:sz w:val="28"/>
          <w:szCs w:val="28"/>
        </w:rPr>
      </w:pPr>
      <w:r w:rsidRPr="00186357">
        <w:rPr>
          <w:rFonts w:ascii="Times New Roman" w:eastAsia="Times New Roman" w:hAnsi="Times New Roman" w:cs="Times New Roman"/>
          <w:sz w:val="28"/>
          <w:szCs w:val="28"/>
        </w:rPr>
        <w:t>С начала 2019 года остается высоким показатель пострадавших детей по собственной неосторожности, по итогам 4 месяцев рост составил 150%. Вместе с тем, проведенные проверки показали, что в 70% случаев сотрудники Госавтоинспекции до Д</w:t>
      </w:r>
      <w:proofErr w:type="gramStart"/>
      <w:r w:rsidRPr="00186357">
        <w:rPr>
          <w:rFonts w:ascii="Times New Roman" w:eastAsia="Times New Roman" w:hAnsi="Times New Roman" w:cs="Times New Roman"/>
          <w:sz w:val="28"/>
          <w:szCs w:val="28"/>
        </w:rPr>
        <w:t>ТП в кл</w:t>
      </w:r>
      <w:proofErr w:type="gramEnd"/>
      <w:r w:rsidRPr="00186357">
        <w:rPr>
          <w:rFonts w:ascii="Times New Roman" w:eastAsia="Times New Roman" w:hAnsi="Times New Roman" w:cs="Times New Roman"/>
          <w:sz w:val="28"/>
          <w:szCs w:val="28"/>
        </w:rPr>
        <w:t xml:space="preserve">ассах, в которых обучаются пострадавшие несовершеннолетние, профилактическую работу не проводили. Соответственно </w:t>
      </w:r>
      <w:r w:rsidRPr="00186357">
        <w:rPr>
          <w:rFonts w:ascii="Times New Roman" w:eastAsia="Times New Roman" w:hAnsi="Times New Roman" w:cs="Times New Roman"/>
          <w:bCs/>
          <w:sz w:val="28"/>
          <w:szCs w:val="28"/>
        </w:rPr>
        <w:t xml:space="preserve">необходимо усилить проведение профилактической работы в образовательных организациях различного вида </w:t>
      </w:r>
      <w:r w:rsidRPr="00186357">
        <w:rPr>
          <w:rFonts w:ascii="Times New Roman" w:eastAsia="Times New Roman" w:hAnsi="Times New Roman" w:cs="Times New Roman"/>
          <w:bCs/>
          <w:sz w:val="28"/>
          <w:szCs w:val="28"/>
        </w:rPr>
        <w:lastRenderedPageBreak/>
        <w:t xml:space="preserve">и типа с учащимися и их законными представителями, акцентировать внимание на основные виды нарушений ПДД, совершаемых детьми, их причинах, последствиях, также доводить информацию об основных нарушениях со стороны взрослых, опасности плохих примеров. </w:t>
      </w:r>
    </w:p>
    <w:p w:rsidR="00186357" w:rsidRPr="00186357" w:rsidRDefault="00186357" w:rsidP="00186357">
      <w:pPr>
        <w:spacing w:after="0" w:line="240" w:lineRule="auto"/>
        <w:ind w:firstLine="567"/>
        <w:jc w:val="both"/>
        <w:rPr>
          <w:rFonts w:ascii="Times New Roman" w:eastAsia="Times New Roman" w:hAnsi="Times New Roman" w:cs="Times New Roman"/>
          <w:bCs/>
          <w:sz w:val="28"/>
          <w:szCs w:val="28"/>
        </w:rPr>
      </w:pPr>
      <w:r w:rsidRPr="00186357">
        <w:rPr>
          <w:rFonts w:ascii="Times New Roman" w:eastAsia="Times New Roman" w:hAnsi="Times New Roman" w:cs="Times New Roman"/>
          <w:bCs/>
          <w:sz w:val="28"/>
          <w:szCs w:val="28"/>
        </w:rPr>
        <w:t xml:space="preserve">В период летней оздоровительной кампании разъяснять требования правил дорожного движения водителям механических транспортных средств, обязательному использованию средств пассивной защиты, </w:t>
      </w:r>
      <w:proofErr w:type="spellStart"/>
      <w:r w:rsidRPr="00186357">
        <w:rPr>
          <w:rFonts w:ascii="Times New Roman" w:eastAsia="Times New Roman" w:hAnsi="Times New Roman" w:cs="Times New Roman"/>
          <w:bCs/>
          <w:sz w:val="28"/>
          <w:szCs w:val="28"/>
        </w:rPr>
        <w:t>световозвращающих</w:t>
      </w:r>
      <w:proofErr w:type="spellEnd"/>
      <w:r w:rsidRPr="00186357">
        <w:rPr>
          <w:rFonts w:ascii="Times New Roman" w:eastAsia="Times New Roman" w:hAnsi="Times New Roman" w:cs="Times New Roman"/>
          <w:bCs/>
          <w:sz w:val="28"/>
          <w:szCs w:val="28"/>
        </w:rPr>
        <w:t xml:space="preserve"> элементов.</w:t>
      </w:r>
    </w:p>
    <w:p w:rsidR="00186357" w:rsidRPr="00186357" w:rsidRDefault="00186357" w:rsidP="00186357">
      <w:pPr>
        <w:spacing w:after="0" w:line="240" w:lineRule="auto"/>
        <w:ind w:firstLine="708"/>
        <w:jc w:val="both"/>
        <w:rPr>
          <w:rFonts w:ascii="Times New Roman" w:eastAsia="Times New Roman" w:hAnsi="Times New Roman" w:cs="Times New Roman"/>
          <w:b/>
          <w:sz w:val="26"/>
          <w:szCs w:val="26"/>
        </w:rPr>
      </w:pPr>
    </w:p>
    <w:p w:rsidR="00186357" w:rsidRPr="00186357" w:rsidRDefault="00186357" w:rsidP="00186357">
      <w:pPr>
        <w:spacing w:after="0" w:line="240" w:lineRule="auto"/>
        <w:jc w:val="both"/>
        <w:rPr>
          <w:rFonts w:ascii="Times New Roman" w:eastAsia="Calibri" w:hAnsi="Times New Roman" w:cs="Times New Roman"/>
          <w:sz w:val="24"/>
          <w:szCs w:val="24"/>
          <w:lang w:eastAsia="en-US"/>
        </w:rPr>
      </w:pPr>
    </w:p>
    <w:p w:rsidR="00944EAD" w:rsidRPr="00600EC9" w:rsidRDefault="00944EAD" w:rsidP="00600EC9">
      <w:pPr>
        <w:spacing w:after="0" w:line="240" w:lineRule="auto"/>
        <w:ind w:left="709" w:hanging="709"/>
        <w:jc w:val="center"/>
        <w:rPr>
          <w:rFonts w:ascii="Times New Roman" w:eastAsia="Calibri" w:hAnsi="Times New Roman" w:cs="Times New Roman"/>
          <w:noProof/>
          <w:sz w:val="28"/>
          <w:szCs w:val="28"/>
          <w:lang w:eastAsia="en-US"/>
        </w:rPr>
      </w:pPr>
    </w:p>
    <w:sectPr w:rsidR="00944EAD" w:rsidRPr="00600EC9" w:rsidSect="005F39A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0A0"/>
    <w:rsid w:val="00186357"/>
    <w:rsid w:val="00523109"/>
    <w:rsid w:val="005F39A6"/>
    <w:rsid w:val="00600EC9"/>
    <w:rsid w:val="00934953"/>
    <w:rsid w:val="00944EAD"/>
    <w:rsid w:val="00B11BCC"/>
    <w:rsid w:val="00B350A0"/>
    <w:rsid w:val="00BA52CD"/>
    <w:rsid w:val="00C1039E"/>
    <w:rsid w:val="00C712C6"/>
    <w:rsid w:val="00DD1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1303</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11</cp:revision>
  <cp:lastPrinted>2019-05-08T07:08:00Z</cp:lastPrinted>
  <dcterms:created xsi:type="dcterms:W3CDTF">2019-02-27T11:30:00Z</dcterms:created>
  <dcterms:modified xsi:type="dcterms:W3CDTF">2019-06-25T09:06:00Z</dcterms:modified>
</cp:coreProperties>
</file>