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A74" w:rsidRDefault="00EF312C" w:rsidP="004C2E4B">
      <w:pPr>
        <w:spacing w:after="0" w:line="240" w:lineRule="auto"/>
        <w:rPr>
          <w:rFonts w:ascii="Times New Roman" w:eastAsiaTheme="minorHAnsi" w:hAnsi="Times New Roman" w:cs="Times New Roman"/>
        </w:rPr>
      </w:pPr>
      <w:r>
        <w:rPr>
          <w:rFonts w:ascii="Times New Roman" w:eastAsia="Calibri" w:hAnsi="Times New Roman" w:cs="Times New Roman"/>
          <w:noProof/>
          <w:kern w:val="36"/>
          <w:sz w:val="28"/>
          <w:szCs w:val="28"/>
        </w:rPr>
        <w:drawing>
          <wp:inline distT="0" distB="0" distL="0" distR="0">
            <wp:extent cx="6002879" cy="8293395"/>
            <wp:effectExtent l="0" t="0" r="0" b="0"/>
            <wp:docPr id="1" name="Рисунок 1" descr="H:\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4 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6630"/>
                    <a:stretch/>
                  </pic:blipFill>
                  <pic:spPr bwMode="auto">
                    <a:xfrm>
                      <a:off x="0" y="0"/>
                      <a:ext cx="5996470" cy="828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E4B" w:rsidRDefault="004C2E4B" w:rsidP="004C2E4B">
      <w:pPr>
        <w:spacing w:after="0" w:line="240" w:lineRule="auto"/>
        <w:rPr>
          <w:rFonts w:ascii="Times New Roman" w:eastAsiaTheme="minorHAnsi" w:hAnsi="Times New Roman" w:cs="Times New Roman"/>
        </w:rPr>
      </w:pPr>
    </w:p>
    <w:p w:rsidR="004C2E4B" w:rsidRDefault="004C2E4B" w:rsidP="004C2E4B">
      <w:pPr>
        <w:spacing w:after="0" w:line="240" w:lineRule="auto"/>
        <w:rPr>
          <w:rFonts w:ascii="Times New Roman" w:eastAsiaTheme="minorHAnsi" w:hAnsi="Times New Roman" w:cs="Times New Roman"/>
        </w:rPr>
      </w:pPr>
    </w:p>
    <w:p w:rsidR="004C2E4B" w:rsidRDefault="004C2E4B" w:rsidP="004C2E4B">
      <w:pPr>
        <w:spacing w:after="0" w:line="240" w:lineRule="auto"/>
        <w:rPr>
          <w:rFonts w:ascii="Times New Roman" w:eastAsiaTheme="minorHAnsi" w:hAnsi="Times New Roman" w:cs="Times New Roman"/>
        </w:rPr>
      </w:pPr>
    </w:p>
    <w:p w:rsidR="004C2E4B" w:rsidRDefault="004C2E4B" w:rsidP="004C2E4B">
      <w:pPr>
        <w:spacing w:after="0" w:line="240" w:lineRule="auto"/>
        <w:rPr>
          <w:rFonts w:ascii="Times New Roman" w:eastAsiaTheme="minorHAnsi" w:hAnsi="Times New Roman" w:cs="Times New Roman"/>
        </w:rPr>
      </w:pPr>
    </w:p>
    <w:p w:rsidR="004C2E4B" w:rsidRDefault="004C2E4B" w:rsidP="004C2E4B">
      <w:pPr>
        <w:spacing w:after="0" w:line="240" w:lineRule="auto"/>
        <w:rPr>
          <w:rFonts w:ascii="Times New Roman" w:eastAsiaTheme="minorHAnsi" w:hAnsi="Times New Roman" w:cs="Times New Roman"/>
        </w:rPr>
      </w:pPr>
      <w:bookmarkStart w:id="0" w:name="_GoBack"/>
      <w:bookmarkEnd w:id="0"/>
    </w:p>
    <w:p w:rsidR="004C2E4B" w:rsidRPr="004C2E4B" w:rsidRDefault="004C2E4B" w:rsidP="004C2E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52A7" w:rsidRPr="00C45849" w:rsidRDefault="005D52A7" w:rsidP="005D52A7">
      <w:pPr>
        <w:pStyle w:val="Style19"/>
        <w:widowControl/>
        <w:rPr>
          <w:rStyle w:val="FontStyle59"/>
          <w:rFonts w:ascii="Times New Roman" w:hAnsi="Times New Roman" w:cs="Times New Roman"/>
          <w:sz w:val="24"/>
          <w:szCs w:val="24"/>
        </w:rPr>
      </w:pPr>
      <w:r w:rsidRPr="00C45849">
        <w:rPr>
          <w:rStyle w:val="FontStyle59"/>
          <w:rFonts w:ascii="Times New Roman" w:hAnsi="Times New Roman" w:cs="Times New Roman"/>
          <w:sz w:val="24"/>
          <w:szCs w:val="24"/>
        </w:rPr>
        <w:t>I. Общие положения</w:t>
      </w:r>
    </w:p>
    <w:p w:rsidR="005D52A7" w:rsidRPr="00C45849" w:rsidRDefault="005D52A7" w:rsidP="005D52A7">
      <w:pPr>
        <w:pStyle w:val="Style35"/>
        <w:widowControl/>
        <w:tabs>
          <w:tab w:val="left" w:pos="235"/>
        </w:tabs>
        <w:spacing w:line="240" w:lineRule="auto"/>
        <w:rPr>
          <w:rStyle w:val="FontStyle67"/>
          <w:rFonts w:ascii="Times New Roman" w:hAnsi="Times New Roman" w:cs="Times New Roman"/>
          <w:sz w:val="24"/>
          <w:szCs w:val="24"/>
        </w:rPr>
      </w:pP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Настоящее Положение об обработке и защите персональных данных в образовательном учреждении (далее – Положение) регулирует порядок получения, обработки, использования, хранения и обеспечения конфиденциальности персональных данных в образовательном уч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softHyphen/>
        <w:t>реждении</w:t>
      </w:r>
      <w:r w:rsidR="00E74A74">
        <w:rPr>
          <w:rStyle w:val="FontStyle67"/>
          <w:rFonts w:ascii="Times New Roman" w:hAnsi="Times New Roman" w:cs="Times New Roman"/>
          <w:sz w:val="24"/>
          <w:szCs w:val="24"/>
        </w:rPr>
        <w:t xml:space="preserve"> </w:t>
      </w:r>
      <w:r w:rsidR="00E74A74">
        <w:rPr>
          <w:rFonts w:ascii="Times New Roman" w:hAnsi="Times New Roman"/>
        </w:rPr>
        <w:t>МБДОУ детский сад №2 «Солнышко»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 xml:space="preserve"> (далее – </w:t>
      </w:r>
      <w:r w:rsidR="00E74A74">
        <w:rPr>
          <w:rStyle w:val="FontStyle67"/>
          <w:rFonts w:ascii="Times New Roman" w:hAnsi="Times New Roman" w:cs="Times New Roman"/>
          <w:sz w:val="24"/>
          <w:szCs w:val="24"/>
        </w:rPr>
        <w:t>Д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ОУ) на основании Федерального закона от 27.07.2006 № 152-ФЗ "О персо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softHyphen/>
        <w:t>нальных данных" (далее - Закон № 152-ФЗ), Федерального закона от 27.07.2006 № 149-ФЗ "Об информации, информационных технологиях и о защите информации</w:t>
      </w:r>
      <w:proofErr w:type="gramEnd"/>
      <w:r w:rsidRPr="00C45849">
        <w:rPr>
          <w:rStyle w:val="FontStyle67"/>
          <w:rFonts w:ascii="Times New Roman" w:hAnsi="Times New Roman" w:cs="Times New Roman"/>
          <w:sz w:val="24"/>
          <w:szCs w:val="24"/>
        </w:rPr>
        <w:t xml:space="preserve">", постановления Правительства РФ от 15.09.2008 № 687 "Об утверждении Положения об особенностях обработки персональных данных, осуществляемой без использования средств автоматизации", а также в соответствии с уставом </w:t>
      </w:r>
      <w:r w:rsidR="00E74A74">
        <w:rPr>
          <w:rStyle w:val="FontStyle67"/>
          <w:rFonts w:ascii="Times New Roman" w:hAnsi="Times New Roman" w:cs="Times New Roman"/>
          <w:sz w:val="24"/>
          <w:szCs w:val="24"/>
        </w:rPr>
        <w:t>Д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ОУ и локальными актами.</w:t>
      </w:r>
    </w:p>
    <w:p w:rsidR="005D52A7" w:rsidRPr="00C45849" w:rsidRDefault="005D52A7" w:rsidP="005D52A7">
      <w:pPr>
        <w:pStyle w:val="Style38"/>
        <w:widowControl/>
        <w:tabs>
          <w:tab w:val="left" w:pos="235"/>
        </w:tabs>
        <w:spacing w:line="240" w:lineRule="auto"/>
        <w:jc w:val="both"/>
        <w:rPr>
          <w:rStyle w:val="FontStyle67"/>
          <w:rFonts w:ascii="Times New Roman" w:hAnsi="Times New Roman" w:cs="Times New Roman"/>
          <w:sz w:val="24"/>
          <w:szCs w:val="24"/>
        </w:rPr>
      </w:pP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 xml:space="preserve">2. Основной задачей </w:t>
      </w:r>
      <w:r w:rsidR="00E74A74">
        <w:rPr>
          <w:rStyle w:val="FontStyle67"/>
          <w:rFonts w:ascii="Times New Roman" w:hAnsi="Times New Roman" w:cs="Times New Roman"/>
          <w:sz w:val="24"/>
          <w:szCs w:val="24"/>
        </w:rPr>
        <w:t>Д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 xml:space="preserve">ОУ в области защиты персональных данных является обеспечение в соответствии с законодательством РФ обработки персональных данных работников </w:t>
      </w:r>
      <w:r w:rsidR="00E74A74">
        <w:rPr>
          <w:rStyle w:val="FontStyle67"/>
          <w:rFonts w:ascii="Times New Roman" w:hAnsi="Times New Roman" w:cs="Times New Roman"/>
          <w:sz w:val="24"/>
          <w:szCs w:val="24"/>
        </w:rPr>
        <w:t>Д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ОУ, обучающихся и их родителей (законных представителей), а также персональных данных, содержащихся в документах, полученных из других организаций, обращениях граждан и иных субъек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softHyphen/>
        <w:t>тов персональных данных.</w:t>
      </w:r>
    </w:p>
    <w:p w:rsidR="005D52A7" w:rsidRPr="00EF7533" w:rsidRDefault="005D52A7" w:rsidP="005D52A7">
      <w:pPr>
        <w:pStyle w:val="Style35"/>
        <w:widowControl/>
        <w:tabs>
          <w:tab w:val="left" w:pos="235"/>
        </w:tabs>
        <w:spacing w:line="240" w:lineRule="auto"/>
        <w:rPr>
          <w:rStyle w:val="FontStyle66"/>
          <w:rFonts w:ascii="Times New Roman" w:hAnsi="Times New Roman" w:cs="Times New Roman"/>
          <w:b w:val="0"/>
          <w:bCs w:val="0"/>
          <w:sz w:val="24"/>
          <w:szCs w:val="24"/>
        </w:rPr>
      </w:pP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3. В настоящем Положении используются следующие термины и определения.</w:t>
      </w:r>
    </w:p>
    <w:p w:rsidR="005D52A7" w:rsidRPr="00C45849" w:rsidRDefault="005D52A7" w:rsidP="005D52A7">
      <w:pPr>
        <w:pStyle w:val="Style5"/>
        <w:widowControl/>
        <w:spacing w:line="240" w:lineRule="auto"/>
        <w:rPr>
          <w:rStyle w:val="FontStyle67"/>
          <w:rFonts w:ascii="Times New Roman" w:hAnsi="Times New Roman" w:cs="Times New Roman"/>
          <w:sz w:val="24"/>
          <w:szCs w:val="24"/>
        </w:rPr>
      </w:pPr>
      <w:r w:rsidRPr="00EF7533">
        <w:rPr>
          <w:rStyle w:val="FontStyle66"/>
          <w:rFonts w:ascii="Times New Roman" w:hAnsi="Times New Roman" w:cs="Times New Roman"/>
          <w:b w:val="0"/>
          <w:sz w:val="24"/>
          <w:szCs w:val="24"/>
          <w:u w:val="single"/>
        </w:rPr>
        <w:t>Блокирование персональных данных</w:t>
      </w:r>
      <w:r w:rsidRPr="00C45849">
        <w:rPr>
          <w:rStyle w:val="FontStyle66"/>
          <w:rFonts w:ascii="Times New Roman" w:hAnsi="Times New Roman" w:cs="Times New Roman"/>
          <w:sz w:val="24"/>
          <w:szCs w:val="24"/>
        </w:rPr>
        <w:t xml:space="preserve"> –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 xml:space="preserve"> </w:t>
      </w:r>
      <w:r w:rsidRPr="00C45849">
        <w:rPr>
          <w:rFonts w:ascii="Times New Roman" w:hAnsi="Times New Roman"/>
        </w:rPr>
        <w:t>временное прекращение обработки персональных данных (за исключением случаев, если обработка необходима для уточнения персональных данных)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.</w:t>
      </w:r>
    </w:p>
    <w:p w:rsidR="005D52A7" w:rsidRPr="00C45849" w:rsidRDefault="005D52A7" w:rsidP="005D52A7">
      <w:pPr>
        <w:pStyle w:val="Style5"/>
        <w:widowControl/>
        <w:spacing w:line="240" w:lineRule="auto"/>
        <w:rPr>
          <w:rStyle w:val="FontStyle67"/>
          <w:rFonts w:ascii="Times New Roman" w:hAnsi="Times New Roman" w:cs="Times New Roman"/>
          <w:sz w:val="24"/>
          <w:szCs w:val="24"/>
        </w:rPr>
      </w:pPr>
      <w:r w:rsidRPr="00C45849">
        <w:rPr>
          <w:rStyle w:val="FontStyle66"/>
          <w:rFonts w:ascii="Times New Roman" w:hAnsi="Times New Roman" w:cs="Times New Roman"/>
          <w:b w:val="0"/>
          <w:sz w:val="24"/>
          <w:szCs w:val="24"/>
        </w:rPr>
        <w:t>Документированная информация</w:t>
      </w:r>
      <w:r w:rsidRPr="00C45849">
        <w:rPr>
          <w:rStyle w:val="FontStyle66"/>
          <w:rFonts w:ascii="Times New Roman" w:hAnsi="Times New Roman" w:cs="Times New Roman"/>
          <w:sz w:val="24"/>
          <w:szCs w:val="24"/>
        </w:rPr>
        <w:t xml:space="preserve"> –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 xml:space="preserve"> зафиксированная на материальном носителе путем документирования информации с реквизитами, позволяющими определить такую информацию или ее материальный носитель.</w:t>
      </w:r>
    </w:p>
    <w:p w:rsidR="005D52A7" w:rsidRPr="00C45849" w:rsidRDefault="005D52A7" w:rsidP="005D52A7">
      <w:pPr>
        <w:pStyle w:val="Style5"/>
        <w:widowControl/>
        <w:spacing w:line="240" w:lineRule="auto"/>
        <w:rPr>
          <w:rStyle w:val="FontStyle67"/>
          <w:rFonts w:ascii="Times New Roman" w:hAnsi="Times New Roman" w:cs="Times New Roman"/>
          <w:sz w:val="24"/>
          <w:szCs w:val="24"/>
        </w:rPr>
      </w:pPr>
      <w:r w:rsidRPr="00EF7533">
        <w:rPr>
          <w:rStyle w:val="FontStyle66"/>
          <w:rFonts w:ascii="Times New Roman" w:hAnsi="Times New Roman" w:cs="Times New Roman"/>
          <w:b w:val="0"/>
          <w:sz w:val="24"/>
          <w:szCs w:val="24"/>
          <w:u w:val="single"/>
        </w:rPr>
        <w:t>Информационная система персональных данных</w:t>
      </w:r>
      <w:r w:rsidRPr="00C45849">
        <w:rPr>
          <w:rStyle w:val="FontStyle66"/>
          <w:rFonts w:ascii="Times New Roman" w:hAnsi="Times New Roman" w:cs="Times New Roman"/>
          <w:sz w:val="24"/>
          <w:szCs w:val="24"/>
        </w:rPr>
        <w:t xml:space="preserve"> –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 xml:space="preserve"> </w:t>
      </w:r>
      <w:r w:rsidRPr="00C45849">
        <w:rPr>
          <w:rFonts w:ascii="Times New Roman" w:hAnsi="Times New Roman"/>
        </w:rPr>
        <w:t>совокупность содержащихся в базах данных персональных данных и обеспечивающих их обработку информационных технологий и технических средств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.</w:t>
      </w:r>
    </w:p>
    <w:p w:rsidR="005D52A7" w:rsidRPr="00C45849" w:rsidRDefault="005D52A7" w:rsidP="005D52A7">
      <w:pPr>
        <w:pStyle w:val="Style5"/>
        <w:widowControl/>
        <w:spacing w:line="240" w:lineRule="auto"/>
        <w:rPr>
          <w:rStyle w:val="FontStyle67"/>
          <w:rFonts w:ascii="Times New Roman" w:hAnsi="Times New Roman" w:cs="Times New Roman"/>
          <w:sz w:val="24"/>
          <w:szCs w:val="24"/>
        </w:rPr>
      </w:pPr>
      <w:r w:rsidRPr="00EF7533">
        <w:rPr>
          <w:rStyle w:val="FontStyle66"/>
          <w:rFonts w:ascii="Times New Roman" w:hAnsi="Times New Roman" w:cs="Times New Roman"/>
          <w:b w:val="0"/>
          <w:sz w:val="24"/>
          <w:szCs w:val="24"/>
          <w:u w:val="single"/>
        </w:rPr>
        <w:t>Информация</w:t>
      </w:r>
      <w:r w:rsidRPr="00C45849">
        <w:rPr>
          <w:rStyle w:val="FontStyle66"/>
          <w:rFonts w:ascii="Times New Roman" w:hAnsi="Times New Roman" w:cs="Times New Roman"/>
          <w:sz w:val="24"/>
          <w:szCs w:val="24"/>
        </w:rPr>
        <w:t xml:space="preserve"> – 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 xml:space="preserve">сведения (сообщения, данные) независимо от формы их представления. </w:t>
      </w:r>
    </w:p>
    <w:p w:rsidR="005D52A7" w:rsidRPr="00C45849" w:rsidRDefault="005D52A7" w:rsidP="005D52A7">
      <w:pPr>
        <w:pStyle w:val="Style5"/>
        <w:widowControl/>
        <w:spacing w:line="240" w:lineRule="auto"/>
        <w:rPr>
          <w:rFonts w:ascii="Times New Roman" w:hAnsi="Times New Roman"/>
        </w:rPr>
      </w:pPr>
      <w:r w:rsidRPr="00EF7533">
        <w:rPr>
          <w:rStyle w:val="FontStyle66"/>
          <w:rFonts w:ascii="Times New Roman" w:hAnsi="Times New Roman" w:cs="Times New Roman"/>
          <w:b w:val="0"/>
          <w:sz w:val="24"/>
          <w:szCs w:val="24"/>
          <w:u w:val="single"/>
        </w:rPr>
        <w:t>Конфиденциальность персональных данных</w:t>
      </w:r>
      <w:r w:rsidRPr="00C45849">
        <w:rPr>
          <w:rStyle w:val="FontStyle66"/>
          <w:rFonts w:ascii="Times New Roman" w:hAnsi="Times New Roman" w:cs="Times New Roman"/>
          <w:sz w:val="24"/>
          <w:szCs w:val="24"/>
        </w:rPr>
        <w:t xml:space="preserve"> –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 xml:space="preserve"> обязательное для соблюдения оператором или иным получившим доступ к персональным данным лицом требование не </w:t>
      </w:r>
      <w:r w:rsidRPr="00C45849">
        <w:rPr>
          <w:rFonts w:ascii="Times New Roman" w:hAnsi="Times New Roman"/>
        </w:rPr>
        <w:t xml:space="preserve">раскрывать третьим лицам и не распространять персональные данные без согласия субъекта персональных данных, если иное не предусмотрено федеральным законом. </w:t>
      </w:r>
    </w:p>
    <w:p w:rsidR="005D52A7" w:rsidRPr="00C45849" w:rsidRDefault="005D52A7" w:rsidP="005D52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7533">
        <w:rPr>
          <w:rStyle w:val="FontStyle66"/>
          <w:rFonts w:ascii="Times New Roman" w:hAnsi="Times New Roman" w:cs="Times New Roman"/>
          <w:b w:val="0"/>
          <w:sz w:val="24"/>
          <w:szCs w:val="24"/>
          <w:u w:val="single"/>
        </w:rPr>
        <w:t>Обезличивание персональных данных</w:t>
      </w:r>
      <w:r w:rsidRPr="00C45849">
        <w:rPr>
          <w:rStyle w:val="FontStyle66"/>
          <w:rFonts w:ascii="Times New Roman" w:hAnsi="Times New Roman" w:cs="Times New Roman"/>
          <w:sz w:val="24"/>
          <w:szCs w:val="24"/>
        </w:rPr>
        <w:t xml:space="preserve"> –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 xml:space="preserve"> </w:t>
      </w:r>
      <w:r w:rsidRPr="00C45849">
        <w:rPr>
          <w:rFonts w:ascii="Times New Roman" w:hAnsi="Times New Roman" w:cs="Times New Roman"/>
          <w:sz w:val="24"/>
          <w:szCs w:val="24"/>
        </w:rPr>
        <w:t>действия,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данных.</w:t>
      </w:r>
    </w:p>
    <w:p w:rsidR="005D52A7" w:rsidRPr="00C45849" w:rsidRDefault="005D52A7" w:rsidP="005D52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F7533">
        <w:rPr>
          <w:rStyle w:val="FontStyle66"/>
          <w:rFonts w:ascii="Times New Roman" w:hAnsi="Times New Roman" w:cs="Times New Roman"/>
          <w:b w:val="0"/>
          <w:sz w:val="24"/>
          <w:szCs w:val="24"/>
          <w:u w:val="single"/>
        </w:rPr>
        <w:t>Обработка персональных данных</w:t>
      </w:r>
      <w:r w:rsidRPr="00C45849">
        <w:rPr>
          <w:rStyle w:val="FontStyle66"/>
          <w:rFonts w:ascii="Times New Roman" w:hAnsi="Times New Roman" w:cs="Times New Roman"/>
          <w:sz w:val="24"/>
          <w:szCs w:val="24"/>
        </w:rPr>
        <w:t xml:space="preserve"> –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 xml:space="preserve"> </w:t>
      </w:r>
      <w:r w:rsidRPr="00C45849">
        <w:rPr>
          <w:rFonts w:ascii="Times New Roman" w:hAnsi="Times New Roman" w:cs="Times New Roman"/>
          <w:sz w:val="24"/>
          <w:szCs w:val="24"/>
        </w:rPr>
        <w:t>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  <w:proofErr w:type="gramEnd"/>
    </w:p>
    <w:p w:rsidR="005D52A7" w:rsidRPr="00C45849" w:rsidRDefault="005D52A7" w:rsidP="005D52A7">
      <w:pPr>
        <w:pStyle w:val="Style5"/>
        <w:widowControl/>
        <w:spacing w:line="240" w:lineRule="auto"/>
        <w:rPr>
          <w:rStyle w:val="FontStyle67"/>
          <w:rFonts w:ascii="Times New Roman" w:hAnsi="Times New Roman" w:cs="Times New Roman"/>
          <w:sz w:val="24"/>
          <w:szCs w:val="24"/>
        </w:rPr>
      </w:pPr>
      <w:r w:rsidRPr="00EF7533">
        <w:rPr>
          <w:rStyle w:val="FontStyle66"/>
          <w:rFonts w:ascii="Times New Roman" w:hAnsi="Times New Roman" w:cs="Times New Roman"/>
          <w:b w:val="0"/>
          <w:sz w:val="24"/>
          <w:szCs w:val="24"/>
          <w:u w:val="single"/>
        </w:rPr>
        <w:t>Оператор</w:t>
      </w:r>
      <w:r w:rsidRPr="00C45849">
        <w:rPr>
          <w:rStyle w:val="FontStyle66"/>
          <w:rFonts w:ascii="Times New Roman" w:hAnsi="Times New Roman" w:cs="Times New Roman"/>
          <w:sz w:val="24"/>
          <w:szCs w:val="24"/>
        </w:rPr>
        <w:t xml:space="preserve"> 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– юридическое лицо (</w:t>
      </w:r>
      <w:r w:rsidR="00E74A74">
        <w:rPr>
          <w:rStyle w:val="FontStyle67"/>
          <w:rFonts w:ascii="Times New Roman" w:hAnsi="Times New Roman" w:cs="Times New Roman"/>
          <w:sz w:val="24"/>
          <w:szCs w:val="24"/>
        </w:rPr>
        <w:t>Д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 xml:space="preserve">ОУ), </w:t>
      </w:r>
      <w:r w:rsidRPr="00C45849">
        <w:rPr>
          <w:rFonts w:ascii="Times New Roman" w:hAnsi="Times New Roman"/>
        </w:rPr>
        <w:t>самостоятельно или совместно с другими лицами организующие и (или) осуществляющие обработку персональных данных, а также определяющие цели обработки персональных данных, состав персональных данных, подлежащих обработке, действия (операции), совершаемые с персональными данными.</w:t>
      </w:r>
    </w:p>
    <w:p w:rsidR="005D52A7" w:rsidRPr="00C45849" w:rsidRDefault="005D52A7" w:rsidP="005D52A7">
      <w:pPr>
        <w:pStyle w:val="Style5"/>
        <w:widowControl/>
        <w:spacing w:line="240" w:lineRule="auto"/>
        <w:rPr>
          <w:rStyle w:val="FontStyle67"/>
          <w:rFonts w:ascii="Times New Roman" w:hAnsi="Times New Roman" w:cs="Times New Roman"/>
          <w:sz w:val="24"/>
          <w:szCs w:val="24"/>
        </w:rPr>
      </w:pPr>
      <w:r w:rsidRPr="00EF7533">
        <w:rPr>
          <w:rStyle w:val="FontStyle66"/>
          <w:rFonts w:ascii="Times New Roman" w:hAnsi="Times New Roman" w:cs="Times New Roman"/>
          <w:b w:val="0"/>
          <w:sz w:val="24"/>
          <w:szCs w:val="24"/>
          <w:u w:val="single"/>
        </w:rPr>
        <w:t>Персональные данные</w:t>
      </w:r>
      <w:r w:rsidRPr="00C45849">
        <w:rPr>
          <w:rStyle w:val="FontStyle66"/>
          <w:rFonts w:ascii="Times New Roman" w:hAnsi="Times New Roman" w:cs="Times New Roman"/>
          <w:sz w:val="24"/>
          <w:szCs w:val="24"/>
        </w:rPr>
        <w:t xml:space="preserve"> –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 xml:space="preserve"> </w:t>
      </w:r>
      <w:r w:rsidRPr="00C45849">
        <w:rPr>
          <w:rFonts w:ascii="Times New Roman" w:hAnsi="Times New Roman"/>
        </w:rPr>
        <w:t>любая информация, относящаяся к прямо или косвенно определенному или определяемому физическому лицу (субъекту персональных данных).</w:t>
      </w:r>
    </w:p>
    <w:p w:rsidR="005D52A7" w:rsidRPr="00C45849" w:rsidRDefault="005D52A7" w:rsidP="005D52A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7533">
        <w:rPr>
          <w:rStyle w:val="FontStyle66"/>
          <w:rFonts w:ascii="Times New Roman" w:hAnsi="Times New Roman" w:cs="Times New Roman"/>
          <w:b w:val="0"/>
          <w:sz w:val="24"/>
          <w:szCs w:val="24"/>
          <w:u w:val="single"/>
        </w:rPr>
        <w:t>Работник</w:t>
      </w:r>
      <w:r w:rsidRPr="00EF7533">
        <w:rPr>
          <w:rStyle w:val="FontStyle66"/>
          <w:rFonts w:ascii="Times New Roman" w:hAnsi="Times New Roman" w:cs="Times New Roman"/>
          <w:sz w:val="24"/>
          <w:szCs w:val="24"/>
          <w:u w:val="single"/>
        </w:rPr>
        <w:t xml:space="preserve"> –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 xml:space="preserve"> </w:t>
      </w:r>
      <w:r w:rsidRPr="00C45849">
        <w:rPr>
          <w:rFonts w:ascii="Times New Roman" w:eastAsia="Calibri" w:hAnsi="Times New Roman" w:cs="Times New Roman"/>
          <w:sz w:val="24"/>
          <w:szCs w:val="24"/>
        </w:rPr>
        <w:t xml:space="preserve">физическое лицо, вступившее в трудовые отношения с </w:t>
      </w:r>
      <w:r w:rsidR="00E74A74">
        <w:rPr>
          <w:rFonts w:ascii="Times New Roman" w:eastAsia="Calibri" w:hAnsi="Times New Roman" w:cs="Times New Roman"/>
          <w:sz w:val="24"/>
          <w:szCs w:val="24"/>
        </w:rPr>
        <w:t>Д</w:t>
      </w:r>
      <w:r w:rsidRPr="00C45849">
        <w:rPr>
          <w:rFonts w:ascii="Times New Roman" w:eastAsia="Calibri" w:hAnsi="Times New Roman" w:cs="Times New Roman"/>
          <w:sz w:val="24"/>
          <w:szCs w:val="24"/>
        </w:rPr>
        <w:t>ОУ.</w:t>
      </w:r>
    </w:p>
    <w:p w:rsidR="005D52A7" w:rsidRPr="00C45849" w:rsidRDefault="005D52A7" w:rsidP="005D52A7">
      <w:pPr>
        <w:pStyle w:val="Style46"/>
        <w:widowControl/>
        <w:spacing w:line="240" w:lineRule="auto"/>
        <w:jc w:val="both"/>
        <w:rPr>
          <w:rStyle w:val="FontStyle67"/>
          <w:rFonts w:ascii="Times New Roman" w:hAnsi="Times New Roman" w:cs="Times New Roman"/>
          <w:sz w:val="24"/>
          <w:szCs w:val="24"/>
        </w:rPr>
      </w:pPr>
      <w:r w:rsidRPr="00EF7533">
        <w:rPr>
          <w:rStyle w:val="FontStyle66"/>
          <w:rFonts w:ascii="Times New Roman" w:hAnsi="Times New Roman" w:cs="Times New Roman"/>
          <w:b w:val="0"/>
          <w:sz w:val="24"/>
          <w:szCs w:val="24"/>
          <w:u w:val="single"/>
        </w:rPr>
        <w:t>Распространение персональных данных</w:t>
      </w:r>
      <w:r w:rsidRPr="00C45849">
        <w:rPr>
          <w:rStyle w:val="FontStyle66"/>
          <w:rFonts w:ascii="Times New Roman" w:hAnsi="Times New Roman" w:cs="Times New Roman"/>
          <w:sz w:val="24"/>
          <w:szCs w:val="24"/>
        </w:rPr>
        <w:t xml:space="preserve"> –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 xml:space="preserve"> </w:t>
      </w:r>
      <w:r w:rsidRPr="00C45849">
        <w:rPr>
          <w:rFonts w:ascii="Times New Roman" w:hAnsi="Times New Roman"/>
        </w:rPr>
        <w:t>действия, направленные на раскрытие персональных данных неопределенному кругу лиц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.</w:t>
      </w:r>
    </w:p>
    <w:p w:rsidR="005D52A7" w:rsidRPr="00C45849" w:rsidRDefault="005D52A7" w:rsidP="005D52A7">
      <w:pPr>
        <w:pStyle w:val="Style46"/>
        <w:widowControl/>
        <w:spacing w:line="240" w:lineRule="auto"/>
        <w:jc w:val="both"/>
        <w:rPr>
          <w:rStyle w:val="FontStyle67"/>
          <w:rFonts w:ascii="Times New Roman" w:hAnsi="Times New Roman" w:cs="Times New Roman"/>
          <w:sz w:val="24"/>
          <w:szCs w:val="24"/>
        </w:rPr>
      </w:pPr>
      <w:r w:rsidRPr="00EF7533">
        <w:rPr>
          <w:rStyle w:val="FontStyle66"/>
          <w:rFonts w:ascii="Times New Roman" w:hAnsi="Times New Roman" w:cs="Times New Roman"/>
          <w:b w:val="0"/>
          <w:sz w:val="24"/>
          <w:szCs w:val="24"/>
          <w:u w:val="single"/>
        </w:rPr>
        <w:t xml:space="preserve">Субъекты персональных данных </w:t>
      </w:r>
      <w:r w:rsidR="00E74A74">
        <w:rPr>
          <w:rStyle w:val="FontStyle66"/>
          <w:rFonts w:ascii="Times New Roman" w:hAnsi="Times New Roman" w:cs="Times New Roman"/>
          <w:b w:val="0"/>
          <w:sz w:val="24"/>
          <w:szCs w:val="24"/>
          <w:u w:val="single"/>
        </w:rPr>
        <w:t>Д</w:t>
      </w:r>
      <w:r w:rsidRPr="00EF7533">
        <w:rPr>
          <w:rStyle w:val="FontStyle66"/>
          <w:rFonts w:ascii="Times New Roman" w:hAnsi="Times New Roman" w:cs="Times New Roman"/>
          <w:b w:val="0"/>
          <w:sz w:val="24"/>
          <w:szCs w:val="24"/>
          <w:u w:val="single"/>
        </w:rPr>
        <w:t>ОУ</w:t>
      </w:r>
      <w:r w:rsidRPr="00C45849">
        <w:rPr>
          <w:rStyle w:val="FontStyle66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 xml:space="preserve">(далее – субъекты) – носители персональных данных, в т. ч. работники </w:t>
      </w:r>
      <w:r w:rsidR="00E74A74">
        <w:rPr>
          <w:rStyle w:val="FontStyle67"/>
          <w:rFonts w:ascii="Times New Roman" w:hAnsi="Times New Roman" w:cs="Times New Roman"/>
          <w:sz w:val="24"/>
          <w:szCs w:val="24"/>
        </w:rPr>
        <w:t>Д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 xml:space="preserve">ОУ, обучающиеся, воспитанники и их родители (законные 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lastRenderedPageBreak/>
        <w:t xml:space="preserve">представители), передавшие свои персональные данные </w:t>
      </w:r>
      <w:r w:rsidR="00E74A74">
        <w:rPr>
          <w:rStyle w:val="FontStyle67"/>
          <w:rFonts w:ascii="Times New Roman" w:hAnsi="Times New Roman" w:cs="Times New Roman"/>
          <w:sz w:val="24"/>
          <w:szCs w:val="24"/>
        </w:rPr>
        <w:t>Д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ОУ на добровольной основе и (или) в рамках выполнения требований нормативно-правовых актов для их обработки.</w:t>
      </w:r>
    </w:p>
    <w:p w:rsidR="005D52A7" w:rsidRPr="00C45849" w:rsidRDefault="005D52A7" w:rsidP="005D52A7">
      <w:pPr>
        <w:pStyle w:val="Style46"/>
        <w:widowControl/>
        <w:spacing w:line="240" w:lineRule="auto"/>
        <w:jc w:val="both"/>
        <w:rPr>
          <w:rStyle w:val="FontStyle67"/>
          <w:rFonts w:ascii="Times New Roman" w:hAnsi="Times New Roman" w:cs="Times New Roman"/>
          <w:sz w:val="24"/>
          <w:szCs w:val="24"/>
        </w:rPr>
      </w:pPr>
      <w:r w:rsidRPr="00EF7533">
        <w:rPr>
          <w:rStyle w:val="FontStyle66"/>
          <w:rFonts w:ascii="Times New Roman" w:hAnsi="Times New Roman" w:cs="Times New Roman"/>
          <w:b w:val="0"/>
          <w:sz w:val="24"/>
          <w:szCs w:val="24"/>
          <w:u w:val="single"/>
        </w:rPr>
        <w:t>Съемные носители данных</w:t>
      </w:r>
      <w:r w:rsidRPr="00C45849">
        <w:rPr>
          <w:rStyle w:val="FontStyle66"/>
          <w:rFonts w:ascii="Times New Roman" w:hAnsi="Times New Roman" w:cs="Times New Roman"/>
          <w:sz w:val="24"/>
          <w:szCs w:val="24"/>
        </w:rPr>
        <w:t xml:space="preserve"> –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 xml:space="preserve"> материальные объекты или устройства с определенными физическими свойствами, позволяющими использовать их для записи, хранения и считывания персональных данных.</w:t>
      </w:r>
    </w:p>
    <w:p w:rsidR="005D52A7" w:rsidRPr="00C45849" w:rsidRDefault="005D52A7" w:rsidP="005D52A7">
      <w:pPr>
        <w:pStyle w:val="Style46"/>
        <w:widowControl/>
        <w:spacing w:line="240" w:lineRule="auto"/>
        <w:jc w:val="both"/>
        <w:rPr>
          <w:rStyle w:val="FontStyle67"/>
          <w:rFonts w:ascii="Times New Roman" w:hAnsi="Times New Roman" w:cs="Times New Roman"/>
          <w:sz w:val="24"/>
          <w:szCs w:val="24"/>
        </w:rPr>
      </w:pPr>
      <w:r w:rsidRPr="00EF7533">
        <w:rPr>
          <w:rStyle w:val="FontStyle66"/>
          <w:rFonts w:ascii="Times New Roman" w:hAnsi="Times New Roman" w:cs="Times New Roman"/>
          <w:b w:val="0"/>
          <w:sz w:val="24"/>
          <w:szCs w:val="24"/>
          <w:u w:val="single"/>
        </w:rPr>
        <w:t>Типовая форма документа</w:t>
      </w:r>
      <w:r w:rsidRPr="00C45849">
        <w:rPr>
          <w:rStyle w:val="FontStyle66"/>
          <w:rFonts w:ascii="Times New Roman" w:hAnsi="Times New Roman" w:cs="Times New Roman"/>
          <w:sz w:val="24"/>
          <w:szCs w:val="24"/>
        </w:rPr>
        <w:t xml:space="preserve"> –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 xml:space="preserve"> документ, позволяющий упорядочить, типизировать и облегчить процессы подготовки документов.</w:t>
      </w:r>
    </w:p>
    <w:p w:rsidR="005D52A7" w:rsidRPr="00C45849" w:rsidRDefault="005D52A7" w:rsidP="005D52A7">
      <w:pPr>
        <w:pStyle w:val="Style46"/>
        <w:widowControl/>
        <w:spacing w:line="240" w:lineRule="auto"/>
        <w:jc w:val="both"/>
        <w:rPr>
          <w:rStyle w:val="FontStyle67"/>
          <w:rFonts w:ascii="Times New Roman" w:hAnsi="Times New Roman" w:cs="Times New Roman"/>
          <w:sz w:val="24"/>
          <w:szCs w:val="24"/>
        </w:rPr>
      </w:pPr>
      <w:r w:rsidRPr="00EF7533">
        <w:rPr>
          <w:rStyle w:val="FontStyle66"/>
          <w:rFonts w:ascii="Times New Roman" w:hAnsi="Times New Roman" w:cs="Times New Roman"/>
          <w:b w:val="0"/>
          <w:sz w:val="24"/>
          <w:szCs w:val="24"/>
          <w:u w:val="single"/>
        </w:rPr>
        <w:t>Уничтожение персональных данных</w:t>
      </w:r>
      <w:r w:rsidRPr="00C45849">
        <w:rPr>
          <w:rStyle w:val="FontStyle66"/>
          <w:rFonts w:ascii="Times New Roman" w:hAnsi="Times New Roman" w:cs="Times New Roman"/>
          <w:sz w:val="24"/>
          <w:szCs w:val="24"/>
        </w:rPr>
        <w:t xml:space="preserve"> –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 xml:space="preserve"> </w:t>
      </w:r>
      <w:r w:rsidRPr="00C45849">
        <w:rPr>
          <w:rFonts w:ascii="Times New Roman" w:hAnsi="Times New Roman"/>
        </w:rPr>
        <w:t>действия, в результате которых становится невозможным восстановить содержание персональных данных в информационной системе персональных данных и (или) в результате которых уничтожаются материальные носители персональных данных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 xml:space="preserve">. </w:t>
      </w:r>
    </w:p>
    <w:p w:rsidR="005D52A7" w:rsidRPr="00C45849" w:rsidRDefault="005D52A7" w:rsidP="005D52A7">
      <w:pPr>
        <w:pStyle w:val="Style44"/>
        <w:widowControl/>
        <w:tabs>
          <w:tab w:val="left" w:pos="326"/>
        </w:tabs>
        <w:spacing w:line="240" w:lineRule="auto"/>
        <w:jc w:val="both"/>
        <w:rPr>
          <w:rStyle w:val="FontStyle67"/>
          <w:rFonts w:ascii="Times New Roman" w:hAnsi="Times New Roman" w:cs="Times New Roman"/>
          <w:sz w:val="24"/>
          <w:szCs w:val="24"/>
        </w:rPr>
      </w:pP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4.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ab/>
        <w:t xml:space="preserve">Должностные лица </w:t>
      </w:r>
      <w:r w:rsidR="00E74A74">
        <w:rPr>
          <w:rStyle w:val="FontStyle67"/>
          <w:rFonts w:ascii="Times New Roman" w:hAnsi="Times New Roman" w:cs="Times New Roman"/>
          <w:sz w:val="24"/>
          <w:szCs w:val="24"/>
        </w:rPr>
        <w:t>Д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ОУ, в обязанности которых входит обработка персональных данных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br/>
        <w:t>субъектов, обеспечивают каждому субъекту возможность ознакомления с документами и материалами, непосредственно затрагивающими его права и свободы, если иное не предусмотрено законом.</w:t>
      </w:r>
    </w:p>
    <w:p w:rsidR="005D52A7" w:rsidRPr="00C45849" w:rsidRDefault="005D52A7" w:rsidP="005D52A7">
      <w:pPr>
        <w:pStyle w:val="Style5"/>
        <w:widowControl/>
        <w:spacing w:line="240" w:lineRule="auto"/>
        <w:rPr>
          <w:rStyle w:val="FontStyle67"/>
          <w:rFonts w:ascii="Times New Roman" w:hAnsi="Times New Roman" w:cs="Times New Roman"/>
          <w:sz w:val="24"/>
          <w:szCs w:val="24"/>
        </w:rPr>
      </w:pP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 xml:space="preserve">5. Порядок обработки персональных данных в </w:t>
      </w:r>
      <w:r w:rsidR="00E74A74">
        <w:rPr>
          <w:rStyle w:val="FontStyle67"/>
          <w:rFonts w:ascii="Times New Roman" w:hAnsi="Times New Roman" w:cs="Times New Roman"/>
          <w:sz w:val="24"/>
          <w:szCs w:val="24"/>
        </w:rPr>
        <w:t>Д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 xml:space="preserve">ОУ утверждается руководителем </w:t>
      </w:r>
      <w:r w:rsidR="00E74A74">
        <w:rPr>
          <w:rStyle w:val="FontStyle67"/>
          <w:rFonts w:ascii="Times New Roman" w:hAnsi="Times New Roman" w:cs="Times New Roman"/>
          <w:sz w:val="24"/>
          <w:szCs w:val="24"/>
        </w:rPr>
        <w:t>Д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 xml:space="preserve">ОУ. Все работники </w:t>
      </w:r>
      <w:r w:rsidR="00E74A74">
        <w:rPr>
          <w:rStyle w:val="FontStyle67"/>
          <w:rFonts w:ascii="Times New Roman" w:hAnsi="Times New Roman" w:cs="Times New Roman"/>
          <w:sz w:val="24"/>
          <w:szCs w:val="24"/>
        </w:rPr>
        <w:t>Д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ОУ должны быть ознакомлены под роспись с настоящим Положением в редакции, действующей на момент ознакомления.</w:t>
      </w:r>
    </w:p>
    <w:p w:rsidR="005D52A7" w:rsidRPr="00C45849" w:rsidRDefault="005D52A7" w:rsidP="005D52A7">
      <w:pPr>
        <w:pStyle w:val="Style5"/>
        <w:widowControl/>
        <w:spacing w:line="240" w:lineRule="auto"/>
        <w:rPr>
          <w:rStyle w:val="FontStyle59"/>
          <w:rFonts w:ascii="Times New Roman" w:hAnsi="Times New Roman" w:cs="Times New Roman"/>
          <w:sz w:val="24"/>
          <w:szCs w:val="24"/>
        </w:rPr>
      </w:pPr>
      <w:r w:rsidRPr="00C45849">
        <w:rPr>
          <w:rStyle w:val="FontStyle59"/>
          <w:rFonts w:ascii="Times New Roman" w:hAnsi="Times New Roman" w:cs="Times New Roman"/>
          <w:sz w:val="24"/>
          <w:szCs w:val="24"/>
        </w:rPr>
        <w:t>II. Организация получения и обработки персональных данных</w:t>
      </w:r>
    </w:p>
    <w:p w:rsidR="005D52A7" w:rsidRPr="00C45849" w:rsidRDefault="005D52A7" w:rsidP="005D52A7">
      <w:pPr>
        <w:pStyle w:val="Style44"/>
        <w:widowControl/>
        <w:tabs>
          <w:tab w:val="left" w:pos="326"/>
        </w:tabs>
        <w:spacing w:line="240" w:lineRule="auto"/>
        <w:jc w:val="both"/>
        <w:rPr>
          <w:rStyle w:val="FontStyle67"/>
          <w:rFonts w:ascii="Times New Roman" w:hAnsi="Times New Roman" w:cs="Times New Roman"/>
          <w:sz w:val="24"/>
          <w:szCs w:val="24"/>
        </w:rPr>
      </w:pP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6.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ab/>
        <w:t>Получение персональных данных осуществляется в соответствии с нормативными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br/>
        <w:t xml:space="preserve">правовыми актами РФ в области трудовых отношений и образования, нормативными и распорядительными документами </w:t>
      </w:r>
      <w:proofErr w:type="spellStart"/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C45849">
        <w:rPr>
          <w:rStyle w:val="FontStyle67"/>
          <w:rFonts w:ascii="Times New Roman" w:hAnsi="Times New Roman" w:cs="Times New Roman"/>
          <w:sz w:val="24"/>
          <w:szCs w:val="24"/>
        </w:rPr>
        <w:t xml:space="preserve"> России, настоящим Положением, локальными актами </w:t>
      </w:r>
      <w:r w:rsidR="00E74A74">
        <w:rPr>
          <w:rStyle w:val="FontStyle67"/>
          <w:rFonts w:ascii="Times New Roman" w:hAnsi="Times New Roman" w:cs="Times New Roman"/>
          <w:sz w:val="24"/>
          <w:szCs w:val="24"/>
        </w:rPr>
        <w:t>Д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ОУ в случае согласия субъектов на обработку их персональных данных.</w:t>
      </w:r>
    </w:p>
    <w:p w:rsidR="005D52A7" w:rsidRPr="00C45849" w:rsidRDefault="005D52A7" w:rsidP="005D52A7">
      <w:pPr>
        <w:pStyle w:val="Style44"/>
        <w:widowControl/>
        <w:tabs>
          <w:tab w:val="left" w:pos="326"/>
        </w:tabs>
        <w:spacing w:line="240" w:lineRule="auto"/>
        <w:jc w:val="both"/>
        <w:rPr>
          <w:rStyle w:val="FontStyle67"/>
          <w:rFonts w:ascii="Times New Roman" w:hAnsi="Times New Roman" w:cs="Times New Roman"/>
          <w:sz w:val="24"/>
          <w:szCs w:val="24"/>
        </w:rPr>
      </w:pP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7.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ab/>
        <w:t>Оператор персональных данных не вправе требовать от субъекта предоставления информац</w:t>
      </w:r>
      <w:proofErr w:type="gramStart"/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ии о е</w:t>
      </w:r>
      <w:proofErr w:type="gramEnd"/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го национальности и расовой принадлежности, политических и религиозных убеждениях и частной жизни.</w:t>
      </w:r>
    </w:p>
    <w:p w:rsidR="005D52A7" w:rsidRPr="00C45849" w:rsidRDefault="005D52A7" w:rsidP="005D52A7">
      <w:pPr>
        <w:pStyle w:val="Style44"/>
        <w:widowControl/>
        <w:tabs>
          <w:tab w:val="left" w:pos="427"/>
        </w:tabs>
        <w:spacing w:line="240" w:lineRule="auto"/>
        <w:jc w:val="both"/>
        <w:rPr>
          <w:rFonts w:ascii="Times New Roman" w:hAnsi="Times New Roman"/>
        </w:rPr>
      </w:pP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8.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ab/>
        <w:t xml:space="preserve">Без согласия субъектов осуществляется обработка </w:t>
      </w:r>
      <w:r w:rsidRPr="00C45849">
        <w:rPr>
          <w:rFonts w:ascii="Times New Roman" w:hAnsi="Times New Roman"/>
        </w:rPr>
        <w:t>персональных данных, доступ неограниченного круга лиц к которым предоставлен субъектом персональных данных либо по его просьбе (персональные данные, сделанные общедоступными субъектом персональных данных)</w:t>
      </w:r>
    </w:p>
    <w:p w:rsidR="005D52A7" w:rsidRPr="00C45849" w:rsidRDefault="005D52A7" w:rsidP="005D52A7">
      <w:pPr>
        <w:pStyle w:val="Style44"/>
        <w:widowControl/>
        <w:tabs>
          <w:tab w:val="left" w:pos="427"/>
        </w:tabs>
        <w:spacing w:line="240" w:lineRule="auto"/>
        <w:jc w:val="both"/>
        <w:rPr>
          <w:rStyle w:val="FontStyle67"/>
          <w:rFonts w:ascii="Times New Roman" w:hAnsi="Times New Roman" w:cs="Times New Roman"/>
          <w:sz w:val="24"/>
          <w:szCs w:val="24"/>
        </w:rPr>
      </w:pP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9. Обработка персональных данных должна ограничиваться достижением конкретных, заранее определенных и законных целей. Обработка не совместимая с целями сбора персональных данных не допускается.</w:t>
      </w:r>
    </w:p>
    <w:p w:rsidR="005D52A7" w:rsidRPr="00C45849" w:rsidRDefault="005D52A7" w:rsidP="005D52A7">
      <w:pPr>
        <w:pStyle w:val="Style44"/>
        <w:widowControl/>
        <w:tabs>
          <w:tab w:val="left" w:pos="427"/>
        </w:tabs>
        <w:spacing w:line="240" w:lineRule="auto"/>
        <w:jc w:val="both"/>
        <w:rPr>
          <w:rStyle w:val="FontStyle67"/>
          <w:rFonts w:ascii="Times New Roman" w:hAnsi="Times New Roman" w:cs="Times New Roman"/>
          <w:sz w:val="24"/>
          <w:szCs w:val="24"/>
        </w:rPr>
      </w:pP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10. При обработке персональных данных должны быть обеспечены точность персональных данных, их достаточность, а в необходимых случаях и актуальность по отношению к целям обработки персональных данных. Оператор должен принимать необходимые меры либо обеспечивать их принятие по удалению или уточнению неполных или неточных данных.</w:t>
      </w:r>
    </w:p>
    <w:p w:rsidR="005D52A7" w:rsidRPr="00C45849" w:rsidRDefault="005D52A7" w:rsidP="005D52A7">
      <w:pPr>
        <w:pStyle w:val="Style44"/>
        <w:widowControl/>
        <w:tabs>
          <w:tab w:val="left" w:pos="427"/>
        </w:tabs>
        <w:spacing w:line="240" w:lineRule="auto"/>
        <w:jc w:val="both"/>
        <w:rPr>
          <w:rStyle w:val="FontStyle67"/>
          <w:rFonts w:ascii="Times New Roman" w:hAnsi="Times New Roman" w:cs="Times New Roman"/>
          <w:sz w:val="24"/>
          <w:szCs w:val="24"/>
        </w:rPr>
      </w:pP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11.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ab/>
        <w:t>В случае увольнения или отчисления субъекта оператор обязан незамедлительно прекратить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br/>
        <w:t>обработку персональных данных и уничтожить соответствующие персональные данные в срок,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br/>
        <w:t xml:space="preserve">не превышающий тридцати рабочих дней </w:t>
      </w:r>
      <w:proofErr w:type="gramStart"/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с даты достижения</w:t>
      </w:r>
      <w:proofErr w:type="gramEnd"/>
      <w:r w:rsidRPr="00C45849">
        <w:rPr>
          <w:rStyle w:val="FontStyle67"/>
          <w:rFonts w:ascii="Times New Roman" w:hAnsi="Times New Roman" w:cs="Times New Roman"/>
          <w:sz w:val="24"/>
          <w:szCs w:val="24"/>
        </w:rPr>
        <w:t xml:space="preserve"> цели обработки персональных данных, если иное не предусмотрено законодательством РФ либо договором с субъектом.</w:t>
      </w:r>
    </w:p>
    <w:p w:rsidR="005D52A7" w:rsidRPr="00C45849" w:rsidRDefault="005D52A7" w:rsidP="005D52A7">
      <w:pPr>
        <w:pStyle w:val="Style44"/>
        <w:widowControl/>
        <w:tabs>
          <w:tab w:val="left" w:pos="427"/>
        </w:tabs>
        <w:spacing w:line="240" w:lineRule="auto"/>
        <w:jc w:val="both"/>
        <w:rPr>
          <w:rStyle w:val="FontStyle67"/>
          <w:rFonts w:ascii="Times New Roman" w:hAnsi="Times New Roman" w:cs="Times New Roman"/>
          <w:sz w:val="24"/>
          <w:szCs w:val="24"/>
        </w:rPr>
      </w:pP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12.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ab/>
        <w:t>Персональные данные хранятся в бумажном и (или) электронном виде централизованно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br/>
        <w:t xml:space="preserve">или в соответствующих структурных подразделениях </w:t>
      </w:r>
      <w:r w:rsidR="00E74A74">
        <w:rPr>
          <w:rStyle w:val="FontStyle67"/>
          <w:rFonts w:ascii="Times New Roman" w:hAnsi="Times New Roman" w:cs="Times New Roman"/>
          <w:sz w:val="24"/>
          <w:szCs w:val="24"/>
        </w:rPr>
        <w:t>Д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ОУ с соблюдением предусмотренных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br/>
        <w:t>нормативными правовыми актами РФ мер по защите персональных данных.</w:t>
      </w:r>
    </w:p>
    <w:p w:rsidR="005D52A7" w:rsidRPr="00C45849" w:rsidRDefault="005D52A7" w:rsidP="005D52A7">
      <w:pPr>
        <w:pStyle w:val="Style44"/>
        <w:widowControl/>
        <w:tabs>
          <w:tab w:val="left" w:pos="427"/>
        </w:tabs>
        <w:spacing w:line="240" w:lineRule="auto"/>
        <w:jc w:val="both"/>
        <w:rPr>
          <w:rStyle w:val="FontStyle67"/>
          <w:rFonts w:ascii="Times New Roman" w:hAnsi="Times New Roman" w:cs="Times New Roman"/>
          <w:sz w:val="24"/>
          <w:szCs w:val="24"/>
        </w:rPr>
      </w:pPr>
      <w:r w:rsidRPr="00C45849">
        <w:rPr>
          <w:rStyle w:val="FontStyle67"/>
          <w:rFonts w:ascii="Times New Roman" w:hAnsi="Times New Roman" w:cs="Times New Roman"/>
          <w:sz w:val="24"/>
          <w:szCs w:val="24"/>
        </w:rPr>
        <w:lastRenderedPageBreak/>
        <w:t xml:space="preserve">13.  Оператор назначает лицо, ответственное за организацию обработки персональных данных. </w:t>
      </w:r>
    </w:p>
    <w:p w:rsidR="005D52A7" w:rsidRPr="00C45849" w:rsidRDefault="005D52A7" w:rsidP="005D52A7">
      <w:pPr>
        <w:pStyle w:val="Style44"/>
        <w:widowControl/>
        <w:tabs>
          <w:tab w:val="left" w:pos="427"/>
        </w:tabs>
        <w:spacing w:line="240" w:lineRule="auto"/>
        <w:jc w:val="both"/>
        <w:rPr>
          <w:rStyle w:val="FontStyle67"/>
          <w:rFonts w:ascii="Times New Roman" w:hAnsi="Times New Roman" w:cs="Times New Roman"/>
          <w:sz w:val="24"/>
          <w:szCs w:val="24"/>
        </w:rPr>
      </w:pP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14.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ab/>
        <w:t xml:space="preserve">Право на обработку персональных данных предоставляется работникам </w:t>
      </w:r>
      <w:r w:rsidR="00E74A74">
        <w:rPr>
          <w:rStyle w:val="FontStyle67"/>
          <w:rFonts w:ascii="Times New Roman" w:hAnsi="Times New Roman" w:cs="Times New Roman"/>
          <w:sz w:val="24"/>
          <w:szCs w:val="24"/>
        </w:rPr>
        <w:t>Д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ОУ, которые обязаны сохранять их конфиденциальность.</w:t>
      </w:r>
    </w:p>
    <w:p w:rsidR="005D52A7" w:rsidRPr="00C45849" w:rsidRDefault="005D52A7" w:rsidP="005D52A7">
      <w:pPr>
        <w:pStyle w:val="Style44"/>
        <w:widowControl/>
        <w:tabs>
          <w:tab w:val="left" w:pos="427"/>
        </w:tabs>
        <w:spacing w:line="240" w:lineRule="auto"/>
        <w:jc w:val="both"/>
        <w:rPr>
          <w:rStyle w:val="FontStyle67"/>
          <w:rFonts w:ascii="Times New Roman" w:hAnsi="Times New Roman" w:cs="Times New Roman"/>
          <w:sz w:val="24"/>
          <w:szCs w:val="24"/>
        </w:rPr>
      </w:pP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15.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ab/>
        <w:t>Персональные данные при их неавтоматизированной обработке обособляются от иной информации, в частности путем фиксации их на отдельных материальных (бумажном или электронном) носителях персональных данных (далее – материальные носители), в специальных разделах или на полях форм (бланков).</w:t>
      </w:r>
    </w:p>
    <w:p w:rsidR="005D52A7" w:rsidRPr="00C45849" w:rsidRDefault="005D52A7" w:rsidP="005D52A7">
      <w:pPr>
        <w:pStyle w:val="Style35"/>
        <w:widowControl/>
        <w:tabs>
          <w:tab w:val="left" w:pos="0"/>
        </w:tabs>
        <w:spacing w:line="240" w:lineRule="auto"/>
        <w:rPr>
          <w:rStyle w:val="FontStyle67"/>
          <w:rFonts w:ascii="Times New Roman" w:hAnsi="Times New Roman" w:cs="Times New Roman"/>
          <w:sz w:val="24"/>
          <w:szCs w:val="24"/>
        </w:rPr>
      </w:pP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16. При фиксации персональных данных на материальных носителях не допускается размеще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softHyphen/>
        <w:t xml:space="preserve">ние на одном материальном носителе персональных данных, </w:t>
      </w:r>
      <w:proofErr w:type="gramStart"/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цели</w:t>
      </w:r>
      <w:proofErr w:type="gramEnd"/>
      <w:r w:rsidRPr="00C45849">
        <w:rPr>
          <w:rStyle w:val="FontStyle67"/>
          <w:rFonts w:ascii="Times New Roman" w:hAnsi="Times New Roman" w:cs="Times New Roman"/>
          <w:sz w:val="24"/>
          <w:szCs w:val="24"/>
        </w:rPr>
        <w:t xml:space="preserve"> обработки которых заведо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softHyphen/>
        <w:t>мо не совместимы.</w:t>
      </w:r>
    </w:p>
    <w:p w:rsidR="005D52A7" w:rsidRPr="00C45849" w:rsidRDefault="005D52A7" w:rsidP="005D52A7">
      <w:pPr>
        <w:pStyle w:val="Style5"/>
        <w:widowControl/>
        <w:spacing w:line="240" w:lineRule="auto"/>
        <w:rPr>
          <w:rStyle w:val="FontStyle67"/>
          <w:rFonts w:ascii="Times New Roman" w:hAnsi="Times New Roman" w:cs="Times New Roman"/>
          <w:sz w:val="24"/>
          <w:szCs w:val="24"/>
        </w:rPr>
      </w:pP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Для обработки различных категорий персональных данных, осуществляемой без использования средств автоматизации, используются отдельные материальные носители для каждой категории.</w:t>
      </w:r>
    </w:p>
    <w:p w:rsidR="005D52A7" w:rsidRPr="00C45849" w:rsidRDefault="005D52A7" w:rsidP="005D52A7">
      <w:pPr>
        <w:pStyle w:val="Style35"/>
        <w:widowControl/>
        <w:tabs>
          <w:tab w:val="left" w:pos="312"/>
        </w:tabs>
        <w:spacing w:line="240" w:lineRule="auto"/>
        <w:rPr>
          <w:rStyle w:val="FontStyle67"/>
          <w:rFonts w:ascii="Times New Roman" w:hAnsi="Times New Roman" w:cs="Times New Roman"/>
          <w:sz w:val="24"/>
          <w:szCs w:val="24"/>
        </w:rPr>
      </w:pP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 xml:space="preserve">17. Лица, осуществляющие обработку персональных данных без использования средств автоматизации (в т. ч. работники </w:t>
      </w:r>
      <w:r w:rsidR="00E74A74">
        <w:rPr>
          <w:rStyle w:val="FontStyle67"/>
          <w:rFonts w:ascii="Times New Roman" w:hAnsi="Times New Roman" w:cs="Times New Roman"/>
          <w:sz w:val="24"/>
          <w:szCs w:val="24"/>
        </w:rPr>
        <w:t>Д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 xml:space="preserve">ОУ или лица, осуществляющие такую обработку по договору с </w:t>
      </w:r>
      <w:r w:rsidR="00E74A74">
        <w:rPr>
          <w:rStyle w:val="FontStyle67"/>
          <w:rFonts w:ascii="Times New Roman" w:hAnsi="Times New Roman" w:cs="Times New Roman"/>
          <w:sz w:val="24"/>
          <w:szCs w:val="24"/>
        </w:rPr>
        <w:t>Д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ОУ), информируются руководителями:</w:t>
      </w:r>
    </w:p>
    <w:p w:rsidR="005D52A7" w:rsidRPr="00C45849" w:rsidRDefault="005D52A7" w:rsidP="005D52A7">
      <w:pPr>
        <w:pStyle w:val="Style31"/>
        <w:widowControl/>
        <w:numPr>
          <w:ilvl w:val="0"/>
          <w:numId w:val="1"/>
        </w:numPr>
        <w:tabs>
          <w:tab w:val="left" w:pos="960"/>
        </w:tabs>
        <w:spacing w:line="240" w:lineRule="auto"/>
        <w:ind w:left="0"/>
        <w:rPr>
          <w:rStyle w:val="FontStyle67"/>
          <w:rFonts w:ascii="Times New Roman" w:hAnsi="Times New Roman" w:cs="Times New Roman"/>
          <w:sz w:val="24"/>
          <w:szCs w:val="24"/>
        </w:rPr>
      </w:pP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о факте обработки ими персональных данных;</w:t>
      </w:r>
    </w:p>
    <w:p w:rsidR="005D52A7" w:rsidRPr="00C45849" w:rsidRDefault="005D52A7" w:rsidP="005D52A7">
      <w:pPr>
        <w:pStyle w:val="Style31"/>
        <w:widowControl/>
        <w:numPr>
          <w:ilvl w:val="0"/>
          <w:numId w:val="1"/>
        </w:numPr>
        <w:tabs>
          <w:tab w:val="left" w:pos="960"/>
        </w:tabs>
        <w:spacing w:line="240" w:lineRule="auto"/>
        <w:ind w:left="0"/>
        <w:rPr>
          <w:rStyle w:val="FontStyle67"/>
          <w:rFonts w:ascii="Times New Roman" w:hAnsi="Times New Roman" w:cs="Times New Roman"/>
          <w:sz w:val="24"/>
          <w:szCs w:val="24"/>
        </w:rPr>
      </w:pP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о категориях обрабатываемых персональных данных;</w:t>
      </w:r>
    </w:p>
    <w:p w:rsidR="005D52A7" w:rsidRPr="00C45849" w:rsidRDefault="005D52A7" w:rsidP="005D52A7">
      <w:pPr>
        <w:pStyle w:val="Style31"/>
        <w:widowControl/>
        <w:numPr>
          <w:ilvl w:val="0"/>
          <w:numId w:val="1"/>
        </w:numPr>
        <w:tabs>
          <w:tab w:val="left" w:pos="960"/>
        </w:tabs>
        <w:spacing w:line="240" w:lineRule="auto"/>
        <w:ind w:left="0"/>
        <w:rPr>
          <w:rStyle w:val="FontStyle67"/>
          <w:rFonts w:ascii="Times New Roman" w:hAnsi="Times New Roman" w:cs="Times New Roman"/>
          <w:sz w:val="24"/>
          <w:szCs w:val="24"/>
        </w:rPr>
      </w:pP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об особенностях и правилах осуществления такой обработки, установленных норма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softHyphen/>
        <w:t xml:space="preserve">тивными правовыми актами федеральных органов исполнительной власти, органов исполнительной власти субъектов РФ, а также локальными актами </w:t>
      </w:r>
      <w:r w:rsidR="00E74A74">
        <w:rPr>
          <w:rStyle w:val="FontStyle67"/>
          <w:rFonts w:ascii="Times New Roman" w:hAnsi="Times New Roman" w:cs="Times New Roman"/>
          <w:sz w:val="24"/>
          <w:szCs w:val="24"/>
        </w:rPr>
        <w:t>Д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ОУ.</w:t>
      </w:r>
    </w:p>
    <w:p w:rsidR="005D52A7" w:rsidRPr="00C45849" w:rsidRDefault="005D52A7" w:rsidP="005D52A7">
      <w:pPr>
        <w:pStyle w:val="Style35"/>
        <w:widowControl/>
        <w:tabs>
          <w:tab w:val="left" w:pos="312"/>
        </w:tabs>
        <w:spacing w:line="240" w:lineRule="auto"/>
        <w:rPr>
          <w:rStyle w:val="FontStyle67"/>
          <w:rFonts w:ascii="Times New Roman" w:hAnsi="Times New Roman" w:cs="Times New Roman"/>
          <w:sz w:val="24"/>
          <w:szCs w:val="24"/>
        </w:rPr>
      </w:pP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18. При использовании типовых форм документов, характер информации в которых предполагает или допускает включение в них персональных данных (далее – типовая форма), должны соблюдаться следующие условия:</w:t>
      </w:r>
    </w:p>
    <w:p w:rsidR="005D52A7" w:rsidRPr="00C45849" w:rsidRDefault="005D52A7" w:rsidP="005D52A7">
      <w:pPr>
        <w:pStyle w:val="Style31"/>
        <w:widowControl/>
        <w:numPr>
          <w:ilvl w:val="0"/>
          <w:numId w:val="2"/>
        </w:numPr>
        <w:tabs>
          <w:tab w:val="left" w:pos="960"/>
        </w:tabs>
        <w:spacing w:line="240" w:lineRule="auto"/>
        <w:ind w:left="0"/>
        <w:rPr>
          <w:rStyle w:val="FontStyle67"/>
          <w:rFonts w:ascii="Times New Roman" w:hAnsi="Times New Roman" w:cs="Times New Roman"/>
          <w:sz w:val="24"/>
          <w:szCs w:val="24"/>
        </w:rPr>
      </w:pPr>
      <w:proofErr w:type="gramStart"/>
      <w:r w:rsidRPr="00C45849">
        <w:rPr>
          <w:rStyle w:val="FontStyle67"/>
          <w:rFonts w:ascii="Times New Roman" w:hAnsi="Times New Roman" w:cs="Times New Roman"/>
          <w:sz w:val="24"/>
          <w:szCs w:val="24"/>
        </w:rPr>
        <w:t xml:space="preserve">типовая форма документа содержит сведения о цели обработки персональных данных, осуществляемой без использования средств автоматизации; наименование </w:t>
      </w:r>
      <w:r w:rsidR="00E74A74">
        <w:rPr>
          <w:rStyle w:val="FontStyle67"/>
          <w:rFonts w:ascii="Times New Roman" w:hAnsi="Times New Roman" w:cs="Times New Roman"/>
          <w:sz w:val="24"/>
          <w:szCs w:val="24"/>
        </w:rPr>
        <w:t>Д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 xml:space="preserve">ОУ; адрес </w:t>
      </w:r>
      <w:r w:rsidR="00E74A74">
        <w:rPr>
          <w:rStyle w:val="FontStyle67"/>
          <w:rFonts w:ascii="Times New Roman" w:hAnsi="Times New Roman" w:cs="Times New Roman"/>
          <w:sz w:val="24"/>
          <w:szCs w:val="24"/>
        </w:rPr>
        <w:t>Д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ОУ; фамилию, имя, отчество и адрес субъекта персональных данных; источник полу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softHyphen/>
        <w:t>чения персональных данных; сроки обработки персональных данных; перечень дей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softHyphen/>
        <w:t>ствий с персональными данными, которые будут совершаться в процессе их обработ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softHyphen/>
        <w:t xml:space="preserve">ки; общее описание используемых </w:t>
      </w:r>
      <w:r w:rsidR="00E74A74">
        <w:rPr>
          <w:rStyle w:val="FontStyle67"/>
          <w:rFonts w:ascii="Times New Roman" w:hAnsi="Times New Roman" w:cs="Times New Roman"/>
          <w:sz w:val="24"/>
          <w:szCs w:val="24"/>
        </w:rPr>
        <w:t>Д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ОУ способов обработки персональных данных;</w:t>
      </w:r>
      <w:proofErr w:type="gramEnd"/>
    </w:p>
    <w:p w:rsidR="005D52A7" w:rsidRPr="00C45849" w:rsidRDefault="005D52A7" w:rsidP="005D52A7">
      <w:pPr>
        <w:pStyle w:val="Style31"/>
        <w:widowControl/>
        <w:numPr>
          <w:ilvl w:val="0"/>
          <w:numId w:val="2"/>
        </w:numPr>
        <w:tabs>
          <w:tab w:val="left" w:pos="960"/>
        </w:tabs>
        <w:spacing w:line="240" w:lineRule="auto"/>
        <w:ind w:left="0"/>
        <w:rPr>
          <w:rStyle w:val="FontStyle67"/>
          <w:rFonts w:ascii="Times New Roman" w:hAnsi="Times New Roman" w:cs="Times New Roman"/>
          <w:sz w:val="24"/>
          <w:szCs w:val="24"/>
        </w:rPr>
      </w:pP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при необходимости получения письменного согласия на обработку персональных данных типовая форма предусматривает поле, в котором субъект персональных данных может поставить отметку о своем согласии на обработку персональных данных, осу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softHyphen/>
        <w:t>ществляемую без использования средств автоматизации;</w:t>
      </w:r>
    </w:p>
    <w:p w:rsidR="005D52A7" w:rsidRPr="00C45849" w:rsidRDefault="005D52A7" w:rsidP="005D52A7">
      <w:pPr>
        <w:pStyle w:val="Style31"/>
        <w:widowControl/>
        <w:numPr>
          <w:ilvl w:val="0"/>
          <w:numId w:val="2"/>
        </w:numPr>
        <w:tabs>
          <w:tab w:val="left" w:pos="960"/>
        </w:tabs>
        <w:spacing w:line="240" w:lineRule="auto"/>
        <w:ind w:left="0"/>
        <w:rPr>
          <w:rStyle w:val="FontStyle67"/>
          <w:rFonts w:ascii="Times New Roman" w:hAnsi="Times New Roman" w:cs="Times New Roman"/>
          <w:sz w:val="24"/>
          <w:szCs w:val="24"/>
        </w:rPr>
      </w:pP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типовая форма составлена таким образом, чтобы каждый из субъектов персональных данных, содержащихся в документе, имел возможность ознакомиться со своими персональными данными, не нарушая прав и законных интересов иных субъектов персональных данных.</w:t>
      </w:r>
    </w:p>
    <w:p w:rsidR="005D52A7" w:rsidRPr="00C45849" w:rsidRDefault="005D52A7" w:rsidP="005D52A7">
      <w:pPr>
        <w:pStyle w:val="Style35"/>
        <w:widowControl/>
        <w:tabs>
          <w:tab w:val="left" w:pos="293"/>
        </w:tabs>
        <w:spacing w:line="240" w:lineRule="auto"/>
        <w:rPr>
          <w:rStyle w:val="FontStyle67"/>
          <w:rFonts w:ascii="Times New Roman" w:hAnsi="Times New Roman" w:cs="Times New Roman"/>
          <w:sz w:val="24"/>
          <w:szCs w:val="24"/>
        </w:rPr>
      </w:pP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 xml:space="preserve">19. </w:t>
      </w:r>
      <w:proofErr w:type="gramStart"/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При ведении журналов (классные журналы, журналы регистрации, журналы посещений и др.), содержащих персональные данные субъектов, следует учитывать, во-первых, что необхо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softHyphen/>
        <w:t xml:space="preserve">димость их ведения предусмотрена федеральными законами и локальными актами </w:t>
      </w:r>
      <w:r w:rsidR="00E74A74">
        <w:rPr>
          <w:rStyle w:val="FontStyle67"/>
          <w:rFonts w:ascii="Times New Roman" w:hAnsi="Times New Roman" w:cs="Times New Roman"/>
          <w:sz w:val="24"/>
          <w:szCs w:val="24"/>
        </w:rPr>
        <w:t>Д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ОУ, содер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softHyphen/>
        <w:t>жащими сведения о цели обработки персональных данных, осуществляемой без использования средств автоматизации, способах фиксации и составе информации, запрашиваемой у субъек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softHyphen/>
        <w:t>тов персональных данных, перечне лиц (поименно или по должностям), имеющих доступ к</w:t>
      </w:r>
      <w:proofErr w:type="gramEnd"/>
      <w:r w:rsidRPr="00C45849">
        <w:rPr>
          <w:rStyle w:val="FontStyle67"/>
          <w:rFonts w:ascii="Times New Roman" w:hAnsi="Times New Roman" w:cs="Times New Roman"/>
          <w:sz w:val="24"/>
          <w:szCs w:val="24"/>
        </w:rPr>
        <w:t xml:space="preserve"> материальным носителям и ответственных за ведение и сохранность журналов, </w:t>
      </w:r>
      <w:proofErr w:type="gramStart"/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сроках</w:t>
      </w:r>
      <w:proofErr w:type="gramEnd"/>
      <w:r w:rsidRPr="00C45849">
        <w:rPr>
          <w:rStyle w:val="FontStyle67"/>
          <w:rFonts w:ascii="Times New Roman" w:hAnsi="Times New Roman" w:cs="Times New Roman"/>
          <w:sz w:val="24"/>
          <w:szCs w:val="24"/>
        </w:rPr>
        <w:t xml:space="preserve"> обра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softHyphen/>
        <w:t>ботки персональных данных, и, во-вторых, что копирование содержащейся в них информации не допускается.</w:t>
      </w:r>
    </w:p>
    <w:p w:rsidR="005D52A7" w:rsidRPr="00C45849" w:rsidRDefault="005D52A7" w:rsidP="005D52A7">
      <w:pPr>
        <w:pStyle w:val="Style35"/>
        <w:widowControl/>
        <w:tabs>
          <w:tab w:val="left" w:pos="293"/>
        </w:tabs>
        <w:spacing w:line="240" w:lineRule="auto"/>
        <w:rPr>
          <w:rStyle w:val="FontStyle67"/>
          <w:rFonts w:ascii="Times New Roman" w:hAnsi="Times New Roman" w:cs="Times New Roman"/>
          <w:sz w:val="24"/>
          <w:szCs w:val="24"/>
        </w:rPr>
      </w:pP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20. Уничтожение или обезличивание части персональных данных, если это допускается материальным носителем, производится способом, исключающим дальнейшую обработку этих персональных данных с сохранением возможности обработки иных данных, зафиксированных на материальном носителе (удаление, зачеркивание, стирание).</w:t>
      </w:r>
    </w:p>
    <w:p w:rsidR="005D52A7" w:rsidRPr="00C45849" w:rsidRDefault="005D52A7" w:rsidP="005D52A7">
      <w:pPr>
        <w:pStyle w:val="Style35"/>
        <w:widowControl/>
        <w:tabs>
          <w:tab w:val="left" w:pos="293"/>
        </w:tabs>
        <w:spacing w:line="240" w:lineRule="auto"/>
        <w:rPr>
          <w:rStyle w:val="FontStyle67"/>
          <w:rFonts w:ascii="Times New Roman" w:hAnsi="Times New Roman" w:cs="Times New Roman"/>
          <w:sz w:val="24"/>
          <w:szCs w:val="24"/>
        </w:rPr>
      </w:pPr>
      <w:r w:rsidRPr="00C45849">
        <w:rPr>
          <w:rStyle w:val="FontStyle67"/>
          <w:rFonts w:ascii="Times New Roman" w:hAnsi="Times New Roman" w:cs="Times New Roman"/>
          <w:sz w:val="24"/>
          <w:szCs w:val="24"/>
        </w:rPr>
        <w:lastRenderedPageBreak/>
        <w:t xml:space="preserve">21. </w:t>
      </w:r>
      <w:proofErr w:type="gramStart"/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Уточнение персональных данных при осуществлении их обработки без использования средств автоматизации производится путем обновления или изменения данных на материальном носи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softHyphen/>
        <w:t>теле, а если это не допускается техническими особенностями материального носителя, – путем фиксации на том же материальном носителе сведений о вносимых в них изменениях либо путем изготовления нового материального носителя с уточненными персональными данными.</w:t>
      </w:r>
      <w:proofErr w:type="gramEnd"/>
    </w:p>
    <w:p w:rsidR="005D52A7" w:rsidRPr="00C45849" w:rsidRDefault="005D52A7" w:rsidP="005D52A7">
      <w:pPr>
        <w:pStyle w:val="Style35"/>
        <w:widowControl/>
        <w:tabs>
          <w:tab w:val="left" w:pos="293"/>
        </w:tabs>
        <w:spacing w:line="240" w:lineRule="auto"/>
        <w:rPr>
          <w:rStyle w:val="FontStyle67"/>
          <w:rFonts w:ascii="Times New Roman" w:hAnsi="Times New Roman" w:cs="Times New Roman"/>
          <w:sz w:val="24"/>
          <w:szCs w:val="24"/>
        </w:rPr>
      </w:pP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 xml:space="preserve">22. Если персональные данные субъекта можно получить исключительно у третьей стороны, то субъект должен быть уведомлен об этом заранее и от него необходимо получить письменное согласие. </w:t>
      </w:r>
      <w:r w:rsidR="00E74A74">
        <w:rPr>
          <w:rStyle w:val="FontStyle67"/>
          <w:rFonts w:ascii="Times New Roman" w:hAnsi="Times New Roman" w:cs="Times New Roman"/>
          <w:sz w:val="24"/>
          <w:szCs w:val="24"/>
        </w:rPr>
        <w:t>Д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ОУ должно сообщить субъекту о целях, предполагаемых источниках и способах получения персональных данных, а также о характере подлежащих получению персональных данных и последствиях отказа субъекта представить письменное согласие на их получение.</w:t>
      </w:r>
    </w:p>
    <w:p w:rsidR="005D52A7" w:rsidRPr="00C45849" w:rsidRDefault="005D52A7" w:rsidP="005D52A7">
      <w:pPr>
        <w:pStyle w:val="Style19"/>
        <w:widowControl/>
        <w:rPr>
          <w:rStyle w:val="FontStyle59"/>
          <w:rFonts w:ascii="Times New Roman" w:hAnsi="Times New Roman" w:cs="Times New Roman"/>
          <w:sz w:val="24"/>
          <w:szCs w:val="24"/>
        </w:rPr>
      </w:pPr>
      <w:r w:rsidRPr="00C45849">
        <w:rPr>
          <w:rStyle w:val="FontStyle59"/>
          <w:rFonts w:ascii="Times New Roman" w:hAnsi="Times New Roman" w:cs="Times New Roman"/>
          <w:sz w:val="24"/>
          <w:szCs w:val="24"/>
        </w:rPr>
        <w:t>III. Меры по обеспечению безопасности персональных данных при их обработке</w:t>
      </w:r>
    </w:p>
    <w:p w:rsidR="005D52A7" w:rsidRPr="00C45849" w:rsidRDefault="005D52A7" w:rsidP="005D52A7">
      <w:pPr>
        <w:pStyle w:val="Style35"/>
        <w:widowControl/>
        <w:tabs>
          <w:tab w:val="left" w:pos="317"/>
        </w:tabs>
        <w:spacing w:line="240" w:lineRule="auto"/>
        <w:rPr>
          <w:rStyle w:val="FontStyle67"/>
          <w:rFonts w:ascii="Times New Roman" w:hAnsi="Times New Roman" w:cs="Times New Roman"/>
          <w:sz w:val="24"/>
          <w:szCs w:val="24"/>
        </w:rPr>
      </w:pP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23. При обработке персональных данных в отношении каждой категории персональных данных определяются места хранения, а также устанавливается перечень лиц, осуществляющих их обработку либо имеющих к ним доступ (как с использованием средств автоматизации, так и без них).</w:t>
      </w:r>
    </w:p>
    <w:p w:rsidR="005D52A7" w:rsidRPr="00C45849" w:rsidRDefault="005D52A7" w:rsidP="005D52A7">
      <w:pPr>
        <w:pStyle w:val="Style35"/>
        <w:widowControl/>
        <w:tabs>
          <w:tab w:val="left" w:pos="317"/>
        </w:tabs>
        <w:spacing w:line="240" w:lineRule="auto"/>
        <w:rPr>
          <w:rStyle w:val="FontStyle67"/>
          <w:rFonts w:ascii="Times New Roman" w:hAnsi="Times New Roman" w:cs="Times New Roman"/>
          <w:sz w:val="24"/>
          <w:szCs w:val="24"/>
        </w:rPr>
      </w:pP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24. Оператором обеспечивается раздельное хранение персональных данных (материальных носителей), обработка которых осуществляется в различных целях.</w:t>
      </w:r>
    </w:p>
    <w:p w:rsidR="005D52A7" w:rsidRPr="00C45849" w:rsidRDefault="005D52A7" w:rsidP="005D52A7">
      <w:pPr>
        <w:pStyle w:val="Style35"/>
        <w:widowControl/>
        <w:tabs>
          <w:tab w:val="left" w:pos="317"/>
        </w:tabs>
        <w:spacing w:line="240" w:lineRule="auto"/>
        <w:rPr>
          <w:rStyle w:val="FontStyle67"/>
          <w:rFonts w:ascii="Times New Roman" w:hAnsi="Times New Roman" w:cs="Times New Roman"/>
          <w:sz w:val="24"/>
          <w:szCs w:val="24"/>
        </w:rPr>
      </w:pP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 xml:space="preserve">25. Комплекс мер по защите персональных данных направлен на предупреждение нарушений доступности, целостности, достоверности и конфиденциальности персональных данных и обеспечивает безопасность информации в процессе управленческой и производственной деятельности </w:t>
      </w:r>
      <w:r w:rsidR="00E74A74">
        <w:rPr>
          <w:rStyle w:val="FontStyle67"/>
          <w:rFonts w:ascii="Times New Roman" w:hAnsi="Times New Roman" w:cs="Times New Roman"/>
          <w:sz w:val="24"/>
          <w:szCs w:val="24"/>
        </w:rPr>
        <w:t>Д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ОУ.</w:t>
      </w:r>
    </w:p>
    <w:p w:rsidR="005D52A7" w:rsidRPr="00C45849" w:rsidRDefault="005D52A7" w:rsidP="005D52A7">
      <w:pPr>
        <w:pStyle w:val="Style35"/>
        <w:widowControl/>
        <w:tabs>
          <w:tab w:val="left" w:pos="317"/>
        </w:tabs>
        <w:spacing w:line="240" w:lineRule="auto"/>
        <w:rPr>
          <w:rStyle w:val="FontStyle67"/>
          <w:rFonts w:ascii="Times New Roman" w:hAnsi="Times New Roman" w:cs="Times New Roman"/>
          <w:sz w:val="24"/>
          <w:szCs w:val="24"/>
        </w:rPr>
      </w:pP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26. Порядок конкретных мероприятий по защите персональных данных с использованием средств автоматизации или без использования таких средств определяется приказами руководителя ОУ и иными локальными нормативными актами.</w:t>
      </w:r>
    </w:p>
    <w:p w:rsidR="005D52A7" w:rsidRPr="00C45849" w:rsidRDefault="005D52A7" w:rsidP="005D52A7">
      <w:pPr>
        <w:pStyle w:val="Style19"/>
        <w:widowControl/>
        <w:rPr>
          <w:rStyle w:val="FontStyle59"/>
          <w:rFonts w:ascii="Times New Roman" w:hAnsi="Times New Roman" w:cs="Times New Roman"/>
          <w:sz w:val="24"/>
          <w:szCs w:val="24"/>
        </w:rPr>
      </w:pPr>
      <w:r w:rsidRPr="00C45849">
        <w:rPr>
          <w:rStyle w:val="FontStyle59"/>
          <w:rFonts w:ascii="Times New Roman" w:hAnsi="Times New Roman" w:cs="Times New Roman"/>
          <w:sz w:val="24"/>
          <w:szCs w:val="24"/>
        </w:rPr>
        <w:t>IV. Права, обязанности и ответственность субъекта персональных данных и опера</w:t>
      </w:r>
      <w:r w:rsidRPr="00C45849">
        <w:rPr>
          <w:rStyle w:val="FontStyle59"/>
          <w:rFonts w:ascii="Times New Roman" w:hAnsi="Times New Roman" w:cs="Times New Roman"/>
          <w:sz w:val="24"/>
          <w:szCs w:val="24"/>
        </w:rPr>
        <w:softHyphen/>
        <w:t>тора при обработке персональных данных</w:t>
      </w:r>
    </w:p>
    <w:p w:rsidR="005D52A7" w:rsidRPr="00C45849" w:rsidRDefault="005D52A7" w:rsidP="005D52A7">
      <w:pPr>
        <w:pStyle w:val="Style35"/>
        <w:widowControl/>
        <w:tabs>
          <w:tab w:val="left" w:pos="317"/>
        </w:tabs>
        <w:spacing w:line="240" w:lineRule="auto"/>
        <w:rPr>
          <w:rStyle w:val="FontStyle67"/>
          <w:rFonts w:ascii="Times New Roman" w:hAnsi="Times New Roman" w:cs="Times New Roman"/>
          <w:sz w:val="24"/>
          <w:szCs w:val="24"/>
        </w:rPr>
      </w:pP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27. В целях обеспечения защиты своих персональных данных субъект персональных данных в соответствии с Законом № 152-ФЗ за исключением случаев, предусмотренных данным Федеральным законом, имеет право:</w:t>
      </w:r>
    </w:p>
    <w:p w:rsidR="005D52A7" w:rsidRPr="00C45849" w:rsidRDefault="005D52A7" w:rsidP="005D52A7">
      <w:pPr>
        <w:pStyle w:val="Style15"/>
        <w:widowControl/>
        <w:numPr>
          <w:ilvl w:val="0"/>
          <w:numId w:val="3"/>
        </w:numPr>
        <w:spacing w:line="240" w:lineRule="auto"/>
        <w:ind w:left="0"/>
        <w:jc w:val="both"/>
        <w:rPr>
          <w:rStyle w:val="FontStyle67"/>
          <w:rFonts w:ascii="Times New Roman" w:hAnsi="Times New Roman" w:cs="Times New Roman"/>
          <w:sz w:val="24"/>
          <w:szCs w:val="24"/>
        </w:rPr>
      </w:pP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на получение сведений об операторе, о месте его нахождения, наличии у него персо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softHyphen/>
        <w:t>нальных данных, относящихся к нему (т. е. субъекту персональных данных), а также на ознакомление с такими данными;</w:t>
      </w:r>
    </w:p>
    <w:p w:rsidR="005D52A7" w:rsidRPr="00C45849" w:rsidRDefault="005D52A7" w:rsidP="005D52A7">
      <w:pPr>
        <w:pStyle w:val="Style31"/>
        <w:widowControl/>
        <w:numPr>
          <w:ilvl w:val="0"/>
          <w:numId w:val="3"/>
        </w:numPr>
        <w:tabs>
          <w:tab w:val="left" w:pos="946"/>
        </w:tabs>
        <w:spacing w:line="240" w:lineRule="auto"/>
        <w:ind w:left="0"/>
        <w:rPr>
          <w:rStyle w:val="FontStyle67"/>
          <w:rFonts w:ascii="Times New Roman" w:hAnsi="Times New Roman" w:cs="Times New Roman"/>
          <w:sz w:val="24"/>
          <w:szCs w:val="24"/>
        </w:rPr>
      </w:pP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 xml:space="preserve">требование от оператора уточнения своих персональных данных, их блокирования или </w:t>
      </w:r>
      <w:proofErr w:type="gramStart"/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уничтожения</w:t>
      </w:r>
      <w:proofErr w:type="gramEnd"/>
      <w:r w:rsidRPr="00C45849">
        <w:rPr>
          <w:rStyle w:val="FontStyle67"/>
          <w:rFonts w:ascii="Times New Roman" w:hAnsi="Times New Roman" w:cs="Times New Roman"/>
          <w:sz w:val="24"/>
          <w:szCs w:val="24"/>
        </w:rPr>
        <w:t xml:space="preserve"> в случае если персональные данные являются неполными, устарев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softHyphen/>
        <w:t xml:space="preserve">шими, недостоверными, незаконно полученными или не являются необходимыми для заявленной цели обработки; </w:t>
      </w:r>
    </w:p>
    <w:p w:rsidR="005D52A7" w:rsidRPr="00E74A74" w:rsidRDefault="005D52A7" w:rsidP="00E74A74">
      <w:pPr>
        <w:pStyle w:val="Style31"/>
        <w:widowControl/>
        <w:numPr>
          <w:ilvl w:val="0"/>
          <w:numId w:val="3"/>
        </w:numPr>
        <w:tabs>
          <w:tab w:val="left" w:pos="946"/>
        </w:tabs>
        <w:spacing w:line="240" w:lineRule="auto"/>
        <w:ind w:left="0"/>
        <w:rPr>
          <w:rStyle w:val="FontStyle67"/>
          <w:rFonts w:ascii="Times New Roman" w:hAnsi="Times New Roman" w:cs="Times New Roman"/>
          <w:sz w:val="24"/>
          <w:szCs w:val="24"/>
        </w:rPr>
      </w:pP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получение при обращении или запросе информации, касающейся обработки его персональных данных.</w:t>
      </w:r>
    </w:p>
    <w:p w:rsidR="005D52A7" w:rsidRPr="00C45849" w:rsidRDefault="005D52A7" w:rsidP="005D52A7">
      <w:pPr>
        <w:pStyle w:val="Style7"/>
        <w:widowControl/>
        <w:tabs>
          <w:tab w:val="left" w:pos="317"/>
        </w:tabs>
        <w:jc w:val="both"/>
        <w:rPr>
          <w:rStyle w:val="FontStyle67"/>
          <w:rFonts w:ascii="Times New Roman" w:hAnsi="Times New Roman" w:cs="Times New Roman"/>
          <w:sz w:val="24"/>
          <w:szCs w:val="24"/>
        </w:rPr>
      </w:pP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28. Оператор обязан:</w:t>
      </w:r>
    </w:p>
    <w:p w:rsidR="005D52A7" w:rsidRPr="00C45849" w:rsidRDefault="005D52A7" w:rsidP="005D52A7">
      <w:pPr>
        <w:pStyle w:val="Style31"/>
        <w:widowControl/>
        <w:numPr>
          <w:ilvl w:val="0"/>
          <w:numId w:val="4"/>
        </w:numPr>
        <w:tabs>
          <w:tab w:val="left" w:pos="946"/>
        </w:tabs>
        <w:spacing w:line="240" w:lineRule="auto"/>
        <w:ind w:left="0"/>
        <w:rPr>
          <w:rStyle w:val="FontStyle67"/>
          <w:rFonts w:ascii="Times New Roman" w:hAnsi="Times New Roman" w:cs="Times New Roman"/>
          <w:sz w:val="24"/>
          <w:szCs w:val="24"/>
        </w:rPr>
      </w:pP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безвозмездно предоставлять субъекту персональных данных или его законному представителю возможность ознакомления с персональными данными, относящимися к соответствующему субъекту персональных данных;</w:t>
      </w:r>
    </w:p>
    <w:p w:rsidR="005D52A7" w:rsidRPr="00C45849" w:rsidRDefault="005D52A7" w:rsidP="005D52A7">
      <w:pPr>
        <w:pStyle w:val="Style31"/>
        <w:widowControl/>
        <w:numPr>
          <w:ilvl w:val="0"/>
          <w:numId w:val="4"/>
        </w:numPr>
        <w:tabs>
          <w:tab w:val="left" w:pos="946"/>
        </w:tabs>
        <w:spacing w:line="240" w:lineRule="auto"/>
        <w:ind w:left="0"/>
        <w:rPr>
          <w:rStyle w:val="FontStyle67"/>
          <w:rFonts w:ascii="Times New Roman" w:hAnsi="Times New Roman" w:cs="Times New Roman"/>
          <w:sz w:val="24"/>
          <w:szCs w:val="24"/>
        </w:rPr>
      </w:pP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вносить в персональные данные субъекта необходимые изменения;</w:t>
      </w:r>
    </w:p>
    <w:p w:rsidR="005D52A7" w:rsidRPr="00C45849" w:rsidRDefault="005D52A7" w:rsidP="005D52A7">
      <w:pPr>
        <w:pStyle w:val="Style23"/>
        <w:widowControl/>
        <w:numPr>
          <w:ilvl w:val="0"/>
          <w:numId w:val="4"/>
        </w:numPr>
        <w:tabs>
          <w:tab w:val="left" w:pos="946"/>
        </w:tabs>
        <w:spacing w:line="240" w:lineRule="auto"/>
        <w:ind w:left="0"/>
        <w:jc w:val="both"/>
        <w:rPr>
          <w:rStyle w:val="FontStyle67"/>
          <w:rFonts w:ascii="Times New Roman" w:hAnsi="Times New Roman" w:cs="Times New Roman"/>
          <w:sz w:val="24"/>
          <w:szCs w:val="24"/>
        </w:rPr>
      </w:pP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уничтожать или блокировать соответствующие персональные данные при предостав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softHyphen/>
        <w:t>лении субъектом персональных данных или его законным представителем сведений, подтверждающих, что персональные данные, которые относятся к соответствующему субъекту и обработку которых осуществляет оператор, являются неполными, устаревшими, недостоверными, незаконно полученными или не являются необходимыми для заявленной цели обработки;</w:t>
      </w:r>
    </w:p>
    <w:p w:rsidR="005D52A7" w:rsidRPr="00C45849" w:rsidRDefault="005D52A7" w:rsidP="005D52A7">
      <w:pPr>
        <w:pStyle w:val="Style23"/>
        <w:widowControl/>
        <w:numPr>
          <w:ilvl w:val="0"/>
          <w:numId w:val="4"/>
        </w:numPr>
        <w:tabs>
          <w:tab w:val="left" w:pos="946"/>
        </w:tabs>
        <w:spacing w:line="240" w:lineRule="auto"/>
        <w:ind w:left="0"/>
        <w:jc w:val="both"/>
        <w:rPr>
          <w:rStyle w:val="FontStyle67"/>
          <w:rFonts w:ascii="Times New Roman" w:hAnsi="Times New Roman" w:cs="Times New Roman"/>
          <w:sz w:val="24"/>
          <w:szCs w:val="24"/>
        </w:rPr>
      </w:pPr>
      <w:r w:rsidRPr="00C45849">
        <w:rPr>
          <w:rStyle w:val="FontStyle67"/>
          <w:rFonts w:ascii="Times New Roman" w:hAnsi="Times New Roman" w:cs="Times New Roman"/>
          <w:sz w:val="24"/>
          <w:szCs w:val="24"/>
        </w:rPr>
        <w:lastRenderedPageBreak/>
        <w:t>уведомлять субъекта персональных данных или его законного представителя и третьих лиц, которым персональные данные этого субъекта были переданы, о внесенных изменениях и предпринятых мерах;</w:t>
      </w:r>
    </w:p>
    <w:p w:rsidR="005D52A7" w:rsidRPr="00C45849" w:rsidRDefault="005D52A7" w:rsidP="005D52A7">
      <w:pPr>
        <w:pStyle w:val="Style23"/>
        <w:widowControl/>
        <w:numPr>
          <w:ilvl w:val="0"/>
          <w:numId w:val="4"/>
        </w:numPr>
        <w:tabs>
          <w:tab w:val="left" w:pos="946"/>
        </w:tabs>
        <w:spacing w:line="240" w:lineRule="auto"/>
        <w:ind w:left="0"/>
        <w:jc w:val="both"/>
        <w:rPr>
          <w:rStyle w:val="FontStyle67"/>
          <w:rFonts w:ascii="Times New Roman" w:hAnsi="Times New Roman" w:cs="Times New Roman"/>
          <w:sz w:val="24"/>
          <w:szCs w:val="24"/>
        </w:rPr>
      </w:pP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 xml:space="preserve">в случае выявления неправомерной обработки персональных данных, оператор в срок, не превышающий трех рабочих дней </w:t>
      </w:r>
      <w:proofErr w:type="gramStart"/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с даты</w:t>
      </w:r>
      <w:proofErr w:type="gramEnd"/>
      <w:r w:rsidRPr="00C45849">
        <w:rPr>
          <w:rStyle w:val="FontStyle67"/>
          <w:rFonts w:ascii="Times New Roman" w:hAnsi="Times New Roman" w:cs="Times New Roman"/>
          <w:sz w:val="24"/>
          <w:szCs w:val="24"/>
        </w:rPr>
        <w:t xml:space="preserve"> этого выявления, обязан прекратить неправомерную обработку персональных данных или обеспечить прекращение неправомерной обработки персональных данных лицом, действующим по поручению оператора;</w:t>
      </w:r>
    </w:p>
    <w:p w:rsidR="005D52A7" w:rsidRPr="00C45849" w:rsidRDefault="005D52A7" w:rsidP="005D52A7">
      <w:pPr>
        <w:pStyle w:val="Style23"/>
        <w:widowControl/>
        <w:numPr>
          <w:ilvl w:val="0"/>
          <w:numId w:val="4"/>
        </w:numPr>
        <w:tabs>
          <w:tab w:val="left" w:pos="946"/>
        </w:tabs>
        <w:spacing w:line="240" w:lineRule="auto"/>
        <w:ind w:left="0"/>
        <w:jc w:val="both"/>
        <w:rPr>
          <w:rFonts w:ascii="Times New Roman" w:eastAsia="Calibri" w:hAnsi="Times New Roman"/>
          <w:lang w:eastAsia="en-US"/>
        </w:rPr>
      </w:pPr>
      <w:r w:rsidRPr="00C45849">
        <w:rPr>
          <w:rFonts w:ascii="Times New Roman" w:eastAsia="Calibri" w:hAnsi="Times New Roman"/>
          <w:lang w:eastAsia="en-US"/>
        </w:rPr>
        <w:t>в случае</w:t>
      </w:r>
      <w:proofErr w:type="gramStart"/>
      <w:r w:rsidRPr="00C45849">
        <w:rPr>
          <w:rFonts w:ascii="Times New Roman" w:eastAsia="Calibri" w:hAnsi="Times New Roman"/>
          <w:lang w:eastAsia="en-US"/>
        </w:rPr>
        <w:t>,</w:t>
      </w:r>
      <w:proofErr w:type="gramEnd"/>
      <w:r w:rsidRPr="00C45849">
        <w:rPr>
          <w:rFonts w:ascii="Times New Roman" w:eastAsia="Calibri" w:hAnsi="Times New Roman"/>
          <w:lang w:eastAsia="en-US"/>
        </w:rPr>
        <w:t xml:space="preserve"> если обеспечить правомерность обработки персональных данных невозможно, оператор в срок, не превышающий десяти рабочих дней с даты выявления неправомерной обработки персональных данных, обязан уничтожить такие персональные данные или обеспечить их уничтожение;</w:t>
      </w:r>
    </w:p>
    <w:p w:rsidR="005D52A7" w:rsidRPr="00C45849" w:rsidRDefault="005D52A7" w:rsidP="005D52A7">
      <w:pPr>
        <w:pStyle w:val="Style23"/>
        <w:widowControl/>
        <w:numPr>
          <w:ilvl w:val="0"/>
          <w:numId w:val="4"/>
        </w:numPr>
        <w:tabs>
          <w:tab w:val="left" w:pos="946"/>
        </w:tabs>
        <w:spacing w:line="240" w:lineRule="auto"/>
        <w:ind w:left="0"/>
        <w:jc w:val="both"/>
        <w:rPr>
          <w:rStyle w:val="FontStyle67"/>
          <w:rFonts w:ascii="Times New Roman" w:hAnsi="Times New Roman" w:cs="Times New Roman"/>
          <w:sz w:val="24"/>
          <w:szCs w:val="24"/>
        </w:rPr>
      </w:pP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уведомлять субъекта персональных данных или его законного представителя об устра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softHyphen/>
        <w:t>нении допущенных нарушений или об уничтожении персональных данных;</w:t>
      </w:r>
    </w:p>
    <w:p w:rsidR="005D52A7" w:rsidRPr="00C45849" w:rsidRDefault="005D52A7" w:rsidP="005D52A7">
      <w:pPr>
        <w:pStyle w:val="Style23"/>
        <w:widowControl/>
        <w:numPr>
          <w:ilvl w:val="0"/>
          <w:numId w:val="4"/>
        </w:numPr>
        <w:tabs>
          <w:tab w:val="left" w:pos="946"/>
        </w:tabs>
        <w:spacing w:line="240" w:lineRule="auto"/>
        <w:ind w:left="0"/>
        <w:jc w:val="both"/>
        <w:rPr>
          <w:rFonts w:ascii="Times New Roman" w:eastAsia="Calibri" w:hAnsi="Times New Roman"/>
          <w:lang w:eastAsia="en-US"/>
        </w:rPr>
      </w:pPr>
      <w:proofErr w:type="gramStart"/>
      <w:r w:rsidRPr="00C45849">
        <w:rPr>
          <w:rFonts w:ascii="Times New Roman" w:eastAsia="Calibri" w:hAnsi="Times New Roman"/>
          <w:lang w:eastAsia="en-US"/>
        </w:rPr>
        <w:t>в случае отзыва субъектом персональных данных согласия на обработку его персональных данных оператор обязан прекратить их обработку или обеспечить прекращение такой обработки, и в случае, если сохранение персональных данных более не требуется для целей обработки персональных данных, уничтожить персональные данные или обеспечить их уничтожение (если обработка персональных данных осуществляется другим лицом, действующим по поручению оператора) в срок, не превышающий тридцати</w:t>
      </w:r>
      <w:proofErr w:type="gramEnd"/>
      <w:r w:rsidRPr="00C45849">
        <w:rPr>
          <w:rFonts w:ascii="Times New Roman" w:eastAsia="Calibri" w:hAnsi="Times New Roman"/>
          <w:lang w:eastAsia="en-US"/>
        </w:rPr>
        <w:t xml:space="preserve"> дней </w:t>
      </w:r>
      <w:proofErr w:type="gramStart"/>
      <w:r w:rsidRPr="00C45849">
        <w:rPr>
          <w:rFonts w:ascii="Times New Roman" w:eastAsia="Calibri" w:hAnsi="Times New Roman"/>
          <w:lang w:eastAsia="en-US"/>
        </w:rPr>
        <w:t>с даты поступления</w:t>
      </w:r>
      <w:proofErr w:type="gramEnd"/>
      <w:r w:rsidRPr="00C45849">
        <w:rPr>
          <w:rFonts w:ascii="Times New Roman" w:eastAsia="Calibri" w:hAnsi="Times New Roman"/>
          <w:lang w:eastAsia="en-US"/>
        </w:rPr>
        <w:t xml:space="preserve"> указанного отзыва, если иное не предусмотрено договором, иным соглашением между оператором и субъектом персональных данных либо если оператор не вправе осуществлять обработку персональных данных без согласия субъекта персональных данных на основаниях, предусмотренных законодательством РФ.</w:t>
      </w:r>
    </w:p>
    <w:p w:rsidR="005D52A7" w:rsidRPr="00C45849" w:rsidRDefault="005D52A7" w:rsidP="005D52A7">
      <w:pPr>
        <w:pStyle w:val="Style23"/>
        <w:widowControl/>
        <w:numPr>
          <w:ilvl w:val="0"/>
          <w:numId w:val="4"/>
        </w:numPr>
        <w:tabs>
          <w:tab w:val="left" w:pos="946"/>
        </w:tabs>
        <w:spacing w:line="240" w:lineRule="auto"/>
        <w:ind w:left="0"/>
        <w:jc w:val="both"/>
        <w:rPr>
          <w:rStyle w:val="FontStyle67"/>
          <w:rFonts w:ascii="Times New Roman" w:hAnsi="Times New Roman" w:cs="Times New Roman"/>
          <w:sz w:val="24"/>
          <w:szCs w:val="24"/>
        </w:rPr>
      </w:pP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уведомить субъекта персональных данных об уничтожении его персональных данных.</w:t>
      </w:r>
    </w:p>
    <w:p w:rsidR="005D52A7" w:rsidRPr="00C45849" w:rsidRDefault="005D52A7" w:rsidP="005D52A7">
      <w:pPr>
        <w:pStyle w:val="Style7"/>
        <w:widowControl/>
        <w:tabs>
          <w:tab w:val="left" w:pos="317"/>
        </w:tabs>
        <w:jc w:val="both"/>
        <w:rPr>
          <w:rStyle w:val="FontStyle67"/>
          <w:rFonts w:ascii="Times New Roman" w:hAnsi="Times New Roman" w:cs="Times New Roman"/>
          <w:sz w:val="24"/>
          <w:szCs w:val="24"/>
        </w:rPr>
      </w:pP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29. Оператор не вправе без письменного согласия субъекта персональных данных передавать обрабатываемые персональные данные третьим лицам, за исключением случаев, предусмотренных законодательством РФ.</w:t>
      </w:r>
    </w:p>
    <w:p w:rsidR="005D52A7" w:rsidRPr="00C45849" w:rsidRDefault="005D52A7" w:rsidP="005D52A7">
      <w:pPr>
        <w:pStyle w:val="Style35"/>
        <w:widowControl/>
        <w:tabs>
          <w:tab w:val="left" w:pos="317"/>
        </w:tabs>
        <w:spacing w:line="240" w:lineRule="auto"/>
        <w:rPr>
          <w:rStyle w:val="FontStyle67"/>
          <w:rFonts w:ascii="Times New Roman" w:hAnsi="Times New Roman" w:cs="Times New Roman"/>
          <w:sz w:val="24"/>
          <w:szCs w:val="24"/>
        </w:rPr>
      </w:pP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30. Ответственность за соблюдение требований законодательства РФ при обработке и использовании персональных данных возлагается на руководителей структурных подразделений и конкретных должностных лиц, обрабатывающих персональные данные, в приказе об утверж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softHyphen/>
        <w:t>дении настоящего Положения и в других соответствующих приказах.</w:t>
      </w:r>
    </w:p>
    <w:p w:rsidR="005D52A7" w:rsidRPr="00C45849" w:rsidRDefault="005D52A7" w:rsidP="005D52A7">
      <w:pPr>
        <w:pStyle w:val="Style19"/>
        <w:widowControl/>
        <w:rPr>
          <w:rStyle w:val="FontStyle59"/>
          <w:rFonts w:ascii="Times New Roman" w:hAnsi="Times New Roman" w:cs="Times New Roman"/>
          <w:sz w:val="24"/>
          <w:szCs w:val="24"/>
        </w:rPr>
      </w:pPr>
      <w:r w:rsidRPr="00C45849">
        <w:rPr>
          <w:rStyle w:val="FontStyle59"/>
          <w:rFonts w:ascii="Times New Roman" w:hAnsi="Times New Roman" w:cs="Times New Roman"/>
          <w:spacing w:val="-20"/>
          <w:sz w:val="24"/>
          <w:szCs w:val="24"/>
        </w:rPr>
        <w:t>V.</w:t>
      </w:r>
      <w:r w:rsidRPr="00C45849">
        <w:rPr>
          <w:rStyle w:val="FontStyle59"/>
          <w:rFonts w:ascii="Times New Roman" w:hAnsi="Times New Roman" w:cs="Times New Roman"/>
          <w:sz w:val="24"/>
          <w:szCs w:val="24"/>
        </w:rPr>
        <w:t xml:space="preserve"> Заключительные положения</w:t>
      </w:r>
    </w:p>
    <w:p w:rsidR="005D52A7" w:rsidRPr="00C45849" w:rsidRDefault="005D52A7" w:rsidP="005D52A7">
      <w:pPr>
        <w:pStyle w:val="Style5"/>
        <w:widowControl/>
        <w:spacing w:line="240" w:lineRule="auto"/>
        <w:rPr>
          <w:rStyle w:val="FontStyle67"/>
          <w:rFonts w:ascii="Times New Roman" w:hAnsi="Times New Roman" w:cs="Times New Roman"/>
          <w:sz w:val="24"/>
          <w:szCs w:val="24"/>
        </w:rPr>
      </w:pP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 xml:space="preserve">31. Изменения в Положение вносятся согласно установленному в </w:t>
      </w:r>
      <w:r w:rsidR="00E74A74">
        <w:rPr>
          <w:rStyle w:val="FontStyle67"/>
          <w:rFonts w:ascii="Times New Roman" w:hAnsi="Times New Roman" w:cs="Times New Roman"/>
          <w:sz w:val="24"/>
          <w:szCs w:val="24"/>
        </w:rPr>
        <w:t>Д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ОУ порядку.</w:t>
      </w:r>
    </w:p>
    <w:p w:rsidR="0018069A" w:rsidRPr="004C2E4B" w:rsidRDefault="005D52A7" w:rsidP="00E74A74">
      <w:pPr>
        <w:pStyle w:val="Style5"/>
        <w:widowControl/>
        <w:spacing w:line="240" w:lineRule="auto"/>
        <w:rPr>
          <w:rFonts w:ascii="Times New Roman" w:hAnsi="Times New Roman"/>
          <w:color w:val="000000"/>
        </w:rPr>
      </w:pP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Право ходатайствовать о внесении изменений в Положение имеет руководитель и заместители</w:t>
      </w:r>
      <w:r w:rsidR="004C2E4B">
        <w:rPr>
          <w:rStyle w:val="FontStyle67"/>
          <w:rFonts w:ascii="Times New Roman" w:hAnsi="Times New Roman" w:cs="Times New Roman"/>
          <w:sz w:val="24"/>
          <w:szCs w:val="24"/>
        </w:rPr>
        <w:t xml:space="preserve"> 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 xml:space="preserve">руководителя </w:t>
      </w:r>
      <w:r w:rsidR="00E74A74">
        <w:rPr>
          <w:rStyle w:val="FontStyle67"/>
          <w:rFonts w:ascii="Times New Roman" w:hAnsi="Times New Roman" w:cs="Times New Roman"/>
          <w:sz w:val="24"/>
          <w:szCs w:val="24"/>
        </w:rPr>
        <w:t>Д</w:t>
      </w:r>
      <w:r w:rsidRPr="00C45849">
        <w:rPr>
          <w:rStyle w:val="FontStyle67"/>
          <w:rFonts w:ascii="Times New Roman" w:hAnsi="Times New Roman" w:cs="Times New Roman"/>
          <w:sz w:val="24"/>
          <w:szCs w:val="24"/>
        </w:rPr>
        <w:t>ОУ.</w:t>
      </w:r>
    </w:p>
    <w:sectPr w:rsidR="0018069A" w:rsidRPr="004C2E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454DB"/>
    <w:multiLevelType w:val="hybridMultilevel"/>
    <w:tmpl w:val="2E3E78DC"/>
    <w:lvl w:ilvl="0" w:tplc="968AC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8C3026"/>
    <w:multiLevelType w:val="hybridMultilevel"/>
    <w:tmpl w:val="D374AD48"/>
    <w:lvl w:ilvl="0" w:tplc="968AC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A95C2D"/>
    <w:multiLevelType w:val="hybridMultilevel"/>
    <w:tmpl w:val="F7F89E30"/>
    <w:lvl w:ilvl="0" w:tplc="968AC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8D511C"/>
    <w:multiLevelType w:val="hybridMultilevel"/>
    <w:tmpl w:val="E4D2D0CE"/>
    <w:lvl w:ilvl="0" w:tplc="968AC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2A7"/>
    <w:rsid w:val="0018069A"/>
    <w:rsid w:val="004C2E4B"/>
    <w:rsid w:val="005D52A7"/>
    <w:rsid w:val="00E74A74"/>
    <w:rsid w:val="00EF3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2A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5">
    <w:name w:val="Style5"/>
    <w:basedOn w:val="a"/>
    <w:uiPriority w:val="99"/>
    <w:rsid w:val="005D52A7"/>
    <w:pPr>
      <w:widowControl w:val="0"/>
      <w:autoSpaceDE w:val="0"/>
      <w:autoSpaceDN w:val="0"/>
      <w:adjustRightInd w:val="0"/>
      <w:spacing w:after="0" w:line="254" w:lineRule="exact"/>
      <w:jc w:val="both"/>
    </w:pPr>
    <w:rPr>
      <w:rFonts w:ascii="Sylfaen" w:eastAsia="Times New Roman" w:hAnsi="Sylfae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5D52A7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5D52A7"/>
    <w:pPr>
      <w:widowControl w:val="0"/>
      <w:autoSpaceDE w:val="0"/>
      <w:autoSpaceDN w:val="0"/>
      <w:adjustRightInd w:val="0"/>
      <w:spacing w:after="0" w:line="254" w:lineRule="exact"/>
      <w:ind w:hanging="322"/>
    </w:pPr>
    <w:rPr>
      <w:rFonts w:ascii="Sylfaen" w:eastAsia="Times New Roman" w:hAnsi="Sylfaen" w:cs="Times New Roman"/>
      <w:sz w:val="24"/>
      <w:szCs w:val="24"/>
    </w:rPr>
  </w:style>
  <w:style w:type="paragraph" w:customStyle="1" w:styleId="Style19">
    <w:name w:val="Style19"/>
    <w:basedOn w:val="a"/>
    <w:uiPriority w:val="99"/>
    <w:rsid w:val="005D52A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Sylfaen" w:eastAsia="Times New Roman" w:hAnsi="Sylfaen" w:cs="Times New Roman"/>
      <w:sz w:val="24"/>
      <w:szCs w:val="24"/>
    </w:rPr>
  </w:style>
  <w:style w:type="paragraph" w:customStyle="1" w:styleId="Style23">
    <w:name w:val="Style23"/>
    <w:basedOn w:val="a"/>
    <w:uiPriority w:val="99"/>
    <w:rsid w:val="005D52A7"/>
    <w:pPr>
      <w:widowControl w:val="0"/>
      <w:autoSpaceDE w:val="0"/>
      <w:autoSpaceDN w:val="0"/>
      <w:adjustRightInd w:val="0"/>
      <w:spacing w:after="0" w:line="255" w:lineRule="exact"/>
      <w:ind w:hanging="302"/>
    </w:pPr>
    <w:rPr>
      <w:rFonts w:ascii="Sylfaen" w:eastAsia="Times New Roman" w:hAnsi="Sylfaen" w:cs="Times New Roman"/>
      <w:sz w:val="24"/>
      <w:szCs w:val="24"/>
    </w:rPr>
  </w:style>
  <w:style w:type="paragraph" w:customStyle="1" w:styleId="Style25">
    <w:name w:val="Style25"/>
    <w:basedOn w:val="a"/>
    <w:uiPriority w:val="99"/>
    <w:rsid w:val="005D52A7"/>
    <w:pPr>
      <w:widowControl w:val="0"/>
      <w:autoSpaceDE w:val="0"/>
      <w:autoSpaceDN w:val="0"/>
      <w:adjustRightInd w:val="0"/>
      <w:spacing w:after="0" w:line="254" w:lineRule="exact"/>
      <w:ind w:firstLine="3538"/>
    </w:pPr>
    <w:rPr>
      <w:rFonts w:ascii="Sylfaen" w:eastAsia="Times New Roman" w:hAnsi="Sylfaen" w:cs="Times New Roman"/>
      <w:sz w:val="24"/>
      <w:szCs w:val="24"/>
    </w:rPr>
  </w:style>
  <w:style w:type="paragraph" w:customStyle="1" w:styleId="Style31">
    <w:name w:val="Style31"/>
    <w:basedOn w:val="a"/>
    <w:uiPriority w:val="99"/>
    <w:rsid w:val="005D52A7"/>
    <w:pPr>
      <w:widowControl w:val="0"/>
      <w:autoSpaceDE w:val="0"/>
      <w:autoSpaceDN w:val="0"/>
      <w:adjustRightInd w:val="0"/>
      <w:spacing w:after="0" w:line="254" w:lineRule="exact"/>
      <w:ind w:hanging="307"/>
      <w:jc w:val="both"/>
    </w:pPr>
    <w:rPr>
      <w:rFonts w:ascii="Sylfaen" w:eastAsia="Times New Roman" w:hAnsi="Sylfaen" w:cs="Times New Roman"/>
      <w:sz w:val="24"/>
      <w:szCs w:val="24"/>
    </w:rPr>
  </w:style>
  <w:style w:type="paragraph" w:customStyle="1" w:styleId="Style35">
    <w:name w:val="Style35"/>
    <w:basedOn w:val="a"/>
    <w:uiPriority w:val="99"/>
    <w:rsid w:val="005D52A7"/>
    <w:pPr>
      <w:widowControl w:val="0"/>
      <w:autoSpaceDE w:val="0"/>
      <w:autoSpaceDN w:val="0"/>
      <w:adjustRightInd w:val="0"/>
      <w:spacing w:after="0" w:line="255" w:lineRule="exact"/>
      <w:jc w:val="both"/>
    </w:pPr>
    <w:rPr>
      <w:rFonts w:ascii="Sylfaen" w:eastAsia="Times New Roman" w:hAnsi="Sylfaen" w:cs="Times New Roman"/>
      <w:sz w:val="24"/>
      <w:szCs w:val="24"/>
    </w:rPr>
  </w:style>
  <w:style w:type="paragraph" w:customStyle="1" w:styleId="Style38">
    <w:name w:val="Style38"/>
    <w:basedOn w:val="a"/>
    <w:uiPriority w:val="99"/>
    <w:rsid w:val="005D52A7"/>
    <w:pPr>
      <w:widowControl w:val="0"/>
      <w:autoSpaceDE w:val="0"/>
      <w:autoSpaceDN w:val="0"/>
      <w:adjustRightInd w:val="0"/>
      <w:spacing w:after="0" w:line="256" w:lineRule="exact"/>
    </w:pPr>
    <w:rPr>
      <w:rFonts w:ascii="Sylfaen" w:eastAsia="Times New Roman" w:hAnsi="Sylfaen" w:cs="Times New Roman"/>
      <w:sz w:val="24"/>
      <w:szCs w:val="24"/>
    </w:rPr>
  </w:style>
  <w:style w:type="paragraph" w:customStyle="1" w:styleId="Style44">
    <w:name w:val="Style44"/>
    <w:basedOn w:val="a"/>
    <w:uiPriority w:val="99"/>
    <w:rsid w:val="005D52A7"/>
    <w:pPr>
      <w:widowControl w:val="0"/>
      <w:autoSpaceDE w:val="0"/>
      <w:autoSpaceDN w:val="0"/>
      <w:adjustRightInd w:val="0"/>
      <w:spacing w:after="0" w:line="256" w:lineRule="exact"/>
    </w:pPr>
    <w:rPr>
      <w:rFonts w:ascii="Sylfaen" w:eastAsia="Times New Roman" w:hAnsi="Sylfaen" w:cs="Times New Roman"/>
      <w:sz w:val="24"/>
      <w:szCs w:val="24"/>
    </w:rPr>
  </w:style>
  <w:style w:type="paragraph" w:customStyle="1" w:styleId="Style46">
    <w:name w:val="Style46"/>
    <w:basedOn w:val="a"/>
    <w:uiPriority w:val="99"/>
    <w:rsid w:val="005D52A7"/>
    <w:pPr>
      <w:widowControl w:val="0"/>
      <w:autoSpaceDE w:val="0"/>
      <w:autoSpaceDN w:val="0"/>
      <w:adjustRightInd w:val="0"/>
      <w:spacing w:after="0" w:line="254" w:lineRule="exact"/>
    </w:pPr>
    <w:rPr>
      <w:rFonts w:ascii="Sylfaen" w:eastAsia="Times New Roman" w:hAnsi="Sylfaen" w:cs="Times New Roman"/>
      <w:sz w:val="24"/>
      <w:szCs w:val="24"/>
    </w:rPr>
  </w:style>
  <w:style w:type="character" w:customStyle="1" w:styleId="FontStyle59">
    <w:name w:val="Font Style59"/>
    <w:basedOn w:val="a0"/>
    <w:uiPriority w:val="99"/>
    <w:rsid w:val="005D52A7"/>
    <w:rPr>
      <w:rFonts w:ascii="Sylfaen" w:hAnsi="Sylfaen" w:cs="Sylfaen"/>
      <w:b/>
      <w:bCs/>
      <w:color w:val="000000"/>
      <w:sz w:val="20"/>
      <w:szCs w:val="20"/>
    </w:rPr>
  </w:style>
  <w:style w:type="character" w:customStyle="1" w:styleId="FontStyle66">
    <w:name w:val="Font Style66"/>
    <w:basedOn w:val="a0"/>
    <w:uiPriority w:val="99"/>
    <w:rsid w:val="005D52A7"/>
    <w:rPr>
      <w:rFonts w:ascii="Tahoma" w:hAnsi="Tahoma" w:cs="Tahoma"/>
      <w:b/>
      <w:bCs/>
      <w:color w:val="000000"/>
      <w:sz w:val="16"/>
      <w:szCs w:val="16"/>
    </w:rPr>
  </w:style>
  <w:style w:type="character" w:customStyle="1" w:styleId="FontStyle67">
    <w:name w:val="Font Style67"/>
    <w:basedOn w:val="a0"/>
    <w:uiPriority w:val="99"/>
    <w:rsid w:val="005D52A7"/>
    <w:rPr>
      <w:rFonts w:ascii="Tahoma" w:hAnsi="Tahoma" w:cs="Tahoma"/>
      <w:color w:val="000000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EF3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12C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2A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5">
    <w:name w:val="Style5"/>
    <w:basedOn w:val="a"/>
    <w:uiPriority w:val="99"/>
    <w:rsid w:val="005D52A7"/>
    <w:pPr>
      <w:widowControl w:val="0"/>
      <w:autoSpaceDE w:val="0"/>
      <w:autoSpaceDN w:val="0"/>
      <w:adjustRightInd w:val="0"/>
      <w:spacing w:after="0" w:line="254" w:lineRule="exact"/>
      <w:jc w:val="both"/>
    </w:pPr>
    <w:rPr>
      <w:rFonts w:ascii="Sylfaen" w:eastAsia="Times New Roman" w:hAnsi="Sylfae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5D52A7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5D52A7"/>
    <w:pPr>
      <w:widowControl w:val="0"/>
      <w:autoSpaceDE w:val="0"/>
      <w:autoSpaceDN w:val="0"/>
      <w:adjustRightInd w:val="0"/>
      <w:spacing w:after="0" w:line="254" w:lineRule="exact"/>
      <w:ind w:hanging="322"/>
    </w:pPr>
    <w:rPr>
      <w:rFonts w:ascii="Sylfaen" w:eastAsia="Times New Roman" w:hAnsi="Sylfaen" w:cs="Times New Roman"/>
      <w:sz w:val="24"/>
      <w:szCs w:val="24"/>
    </w:rPr>
  </w:style>
  <w:style w:type="paragraph" w:customStyle="1" w:styleId="Style19">
    <w:name w:val="Style19"/>
    <w:basedOn w:val="a"/>
    <w:uiPriority w:val="99"/>
    <w:rsid w:val="005D52A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Sylfaen" w:eastAsia="Times New Roman" w:hAnsi="Sylfaen" w:cs="Times New Roman"/>
      <w:sz w:val="24"/>
      <w:szCs w:val="24"/>
    </w:rPr>
  </w:style>
  <w:style w:type="paragraph" w:customStyle="1" w:styleId="Style23">
    <w:name w:val="Style23"/>
    <w:basedOn w:val="a"/>
    <w:uiPriority w:val="99"/>
    <w:rsid w:val="005D52A7"/>
    <w:pPr>
      <w:widowControl w:val="0"/>
      <w:autoSpaceDE w:val="0"/>
      <w:autoSpaceDN w:val="0"/>
      <w:adjustRightInd w:val="0"/>
      <w:spacing w:after="0" w:line="255" w:lineRule="exact"/>
      <w:ind w:hanging="302"/>
    </w:pPr>
    <w:rPr>
      <w:rFonts w:ascii="Sylfaen" w:eastAsia="Times New Roman" w:hAnsi="Sylfaen" w:cs="Times New Roman"/>
      <w:sz w:val="24"/>
      <w:szCs w:val="24"/>
    </w:rPr>
  </w:style>
  <w:style w:type="paragraph" w:customStyle="1" w:styleId="Style25">
    <w:name w:val="Style25"/>
    <w:basedOn w:val="a"/>
    <w:uiPriority w:val="99"/>
    <w:rsid w:val="005D52A7"/>
    <w:pPr>
      <w:widowControl w:val="0"/>
      <w:autoSpaceDE w:val="0"/>
      <w:autoSpaceDN w:val="0"/>
      <w:adjustRightInd w:val="0"/>
      <w:spacing w:after="0" w:line="254" w:lineRule="exact"/>
      <w:ind w:firstLine="3538"/>
    </w:pPr>
    <w:rPr>
      <w:rFonts w:ascii="Sylfaen" w:eastAsia="Times New Roman" w:hAnsi="Sylfaen" w:cs="Times New Roman"/>
      <w:sz w:val="24"/>
      <w:szCs w:val="24"/>
    </w:rPr>
  </w:style>
  <w:style w:type="paragraph" w:customStyle="1" w:styleId="Style31">
    <w:name w:val="Style31"/>
    <w:basedOn w:val="a"/>
    <w:uiPriority w:val="99"/>
    <w:rsid w:val="005D52A7"/>
    <w:pPr>
      <w:widowControl w:val="0"/>
      <w:autoSpaceDE w:val="0"/>
      <w:autoSpaceDN w:val="0"/>
      <w:adjustRightInd w:val="0"/>
      <w:spacing w:after="0" w:line="254" w:lineRule="exact"/>
      <w:ind w:hanging="307"/>
      <w:jc w:val="both"/>
    </w:pPr>
    <w:rPr>
      <w:rFonts w:ascii="Sylfaen" w:eastAsia="Times New Roman" w:hAnsi="Sylfaen" w:cs="Times New Roman"/>
      <w:sz w:val="24"/>
      <w:szCs w:val="24"/>
    </w:rPr>
  </w:style>
  <w:style w:type="paragraph" w:customStyle="1" w:styleId="Style35">
    <w:name w:val="Style35"/>
    <w:basedOn w:val="a"/>
    <w:uiPriority w:val="99"/>
    <w:rsid w:val="005D52A7"/>
    <w:pPr>
      <w:widowControl w:val="0"/>
      <w:autoSpaceDE w:val="0"/>
      <w:autoSpaceDN w:val="0"/>
      <w:adjustRightInd w:val="0"/>
      <w:spacing w:after="0" w:line="255" w:lineRule="exact"/>
      <w:jc w:val="both"/>
    </w:pPr>
    <w:rPr>
      <w:rFonts w:ascii="Sylfaen" w:eastAsia="Times New Roman" w:hAnsi="Sylfaen" w:cs="Times New Roman"/>
      <w:sz w:val="24"/>
      <w:szCs w:val="24"/>
    </w:rPr>
  </w:style>
  <w:style w:type="paragraph" w:customStyle="1" w:styleId="Style38">
    <w:name w:val="Style38"/>
    <w:basedOn w:val="a"/>
    <w:uiPriority w:val="99"/>
    <w:rsid w:val="005D52A7"/>
    <w:pPr>
      <w:widowControl w:val="0"/>
      <w:autoSpaceDE w:val="0"/>
      <w:autoSpaceDN w:val="0"/>
      <w:adjustRightInd w:val="0"/>
      <w:spacing w:after="0" w:line="256" w:lineRule="exact"/>
    </w:pPr>
    <w:rPr>
      <w:rFonts w:ascii="Sylfaen" w:eastAsia="Times New Roman" w:hAnsi="Sylfaen" w:cs="Times New Roman"/>
      <w:sz w:val="24"/>
      <w:szCs w:val="24"/>
    </w:rPr>
  </w:style>
  <w:style w:type="paragraph" w:customStyle="1" w:styleId="Style44">
    <w:name w:val="Style44"/>
    <w:basedOn w:val="a"/>
    <w:uiPriority w:val="99"/>
    <w:rsid w:val="005D52A7"/>
    <w:pPr>
      <w:widowControl w:val="0"/>
      <w:autoSpaceDE w:val="0"/>
      <w:autoSpaceDN w:val="0"/>
      <w:adjustRightInd w:val="0"/>
      <w:spacing w:after="0" w:line="256" w:lineRule="exact"/>
    </w:pPr>
    <w:rPr>
      <w:rFonts w:ascii="Sylfaen" w:eastAsia="Times New Roman" w:hAnsi="Sylfaen" w:cs="Times New Roman"/>
      <w:sz w:val="24"/>
      <w:szCs w:val="24"/>
    </w:rPr>
  </w:style>
  <w:style w:type="paragraph" w:customStyle="1" w:styleId="Style46">
    <w:name w:val="Style46"/>
    <w:basedOn w:val="a"/>
    <w:uiPriority w:val="99"/>
    <w:rsid w:val="005D52A7"/>
    <w:pPr>
      <w:widowControl w:val="0"/>
      <w:autoSpaceDE w:val="0"/>
      <w:autoSpaceDN w:val="0"/>
      <w:adjustRightInd w:val="0"/>
      <w:spacing w:after="0" w:line="254" w:lineRule="exact"/>
    </w:pPr>
    <w:rPr>
      <w:rFonts w:ascii="Sylfaen" w:eastAsia="Times New Roman" w:hAnsi="Sylfaen" w:cs="Times New Roman"/>
      <w:sz w:val="24"/>
      <w:szCs w:val="24"/>
    </w:rPr>
  </w:style>
  <w:style w:type="character" w:customStyle="1" w:styleId="FontStyle59">
    <w:name w:val="Font Style59"/>
    <w:basedOn w:val="a0"/>
    <w:uiPriority w:val="99"/>
    <w:rsid w:val="005D52A7"/>
    <w:rPr>
      <w:rFonts w:ascii="Sylfaen" w:hAnsi="Sylfaen" w:cs="Sylfaen"/>
      <w:b/>
      <w:bCs/>
      <w:color w:val="000000"/>
      <w:sz w:val="20"/>
      <w:szCs w:val="20"/>
    </w:rPr>
  </w:style>
  <w:style w:type="character" w:customStyle="1" w:styleId="FontStyle66">
    <w:name w:val="Font Style66"/>
    <w:basedOn w:val="a0"/>
    <w:uiPriority w:val="99"/>
    <w:rsid w:val="005D52A7"/>
    <w:rPr>
      <w:rFonts w:ascii="Tahoma" w:hAnsi="Tahoma" w:cs="Tahoma"/>
      <w:b/>
      <w:bCs/>
      <w:color w:val="000000"/>
      <w:sz w:val="16"/>
      <w:szCs w:val="16"/>
    </w:rPr>
  </w:style>
  <w:style w:type="character" w:customStyle="1" w:styleId="FontStyle67">
    <w:name w:val="Font Style67"/>
    <w:basedOn w:val="a0"/>
    <w:uiPriority w:val="99"/>
    <w:rsid w:val="005D52A7"/>
    <w:rPr>
      <w:rFonts w:ascii="Tahoma" w:hAnsi="Tahoma" w:cs="Tahoma"/>
      <w:color w:val="000000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EF3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12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2440</Words>
  <Characters>13908</Characters>
  <Application>Microsoft Office Word</Application>
  <DocSecurity>0</DocSecurity>
  <Lines>115</Lines>
  <Paragraphs>32</Paragraphs>
  <ScaleCrop>false</ScaleCrop>
  <Company>SPecialiST RePack</Company>
  <LinksUpToDate>false</LinksUpToDate>
  <CharactersWithSpaces>16316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2017-02-08T04:17:00Z</dcterms:created>
  <dcterms:modified xsi:type="dcterms:W3CDTF">2017-02-08T08:00:00Z</dcterms:modified>
</cp:coreProperties>
</file>