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F" w:rsidRDefault="00187B2E">
      <w:r>
        <w:tab/>
        <w:t>План работы Белоярской районной организации профсоюза на февраль 2024</w:t>
      </w:r>
    </w:p>
    <w:p w:rsidR="00187B2E" w:rsidRDefault="00187B2E"/>
    <w:tbl>
      <w:tblPr>
        <w:tblStyle w:val="a3"/>
        <w:tblW w:w="0" w:type="auto"/>
        <w:tblLook w:val="04A0"/>
      </w:tblPr>
      <w:tblGrid>
        <w:gridCol w:w="442"/>
        <w:gridCol w:w="4366"/>
        <w:gridCol w:w="1254"/>
        <w:gridCol w:w="1430"/>
        <w:gridCol w:w="1853"/>
      </w:tblGrid>
      <w:tr w:rsidR="00187B2E" w:rsidTr="00AE46B1">
        <w:tc>
          <w:tcPr>
            <w:tcW w:w="442" w:type="dxa"/>
          </w:tcPr>
          <w:p w:rsidR="00187B2E" w:rsidRDefault="00187B2E">
            <w:r>
              <w:t>№</w:t>
            </w:r>
          </w:p>
        </w:tc>
        <w:tc>
          <w:tcPr>
            <w:tcW w:w="4366" w:type="dxa"/>
          </w:tcPr>
          <w:p w:rsidR="00187B2E" w:rsidRDefault="00187B2E">
            <w:r>
              <w:t>Мероприятия</w:t>
            </w:r>
          </w:p>
        </w:tc>
        <w:tc>
          <w:tcPr>
            <w:tcW w:w="1254" w:type="dxa"/>
          </w:tcPr>
          <w:p w:rsidR="00187B2E" w:rsidRDefault="00187B2E">
            <w:r>
              <w:t>Дата, время</w:t>
            </w:r>
          </w:p>
        </w:tc>
        <w:tc>
          <w:tcPr>
            <w:tcW w:w="1430" w:type="dxa"/>
          </w:tcPr>
          <w:p w:rsidR="00187B2E" w:rsidRDefault="00187B2E">
            <w:r>
              <w:t>Место</w:t>
            </w:r>
          </w:p>
        </w:tc>
        <w:tc>
          <w:tcPr>
            <w:tcW w:w="1853" w:type="dxa"/>
          </w:tcPr>
          <w:p w:rsidR="00187B2E" w:rsidRDefault="00187B2E">
            <w:r>
              <w:t>Ответственный</w:t>
            </w:r>
          </w:p>
        </w:tc>
      </w:tr>
      <w:tr w:rsidR="00187B2E" w:rsidTr="00AE46B1">
        <w:tc>
          <w:tcPr>
            <w:tcW w:w="442" w:type="dxa"/>
          </w:tcPr>
          <w:p w:rsidR="00187B2E" w:rsidRDefault="000D453C">
            <w:r>
              <w:t>1</w:t>
            </w:r>
          </w:p>
        </w:tc>
        <w:tc>
          <w:tcPr>
            <w:tcW w:w="4366" w:type="dxa"/>
          </w:tcPr>
          <w:p w:rsidR="00187B2E" w:rsidRDefault="00187B2E">
            <w:r>
              <w:t>1 февраля – День образования Профсоюзного движения в Свердловской области.</w:t>
            </w:r>
          </w:p>
        </w:tc>
        <w:tc>
          <w:tcPr>
            <w:tcW w:w="1254" w:type="dxa"/>
          </w:tcPr>
          <w:p w:rsidR="00187B2E" w:rsidRDefault="00187B2E">
            <w:r>
              <w:t>01.02</w:t>
            </w:r>
          </w:p>
        </w:tc>
        <w:tc>
          <w:tcPr>
            <w:tcW w:w="1430" w:type="dxa"/>
          </w:tcPr>
          <w:p w:rsidR="00187B2E" w:rsidRDefault="00AE46B1">
            <w:r>
              <w:t>ОУ</w:t>
            </w:r>
          </w:p>
        </w:tc>
        <w:tc>
          <w:tcPr>
            <w:tcW w:w="1853" w:type="dxa"/>
          </w:tcPr>
          <w:p w:rsidR="00187B2E" w:rsidRDefault="00AE46B1">
            <w:r>
              <w:t>Председатели ППО</w:t>
            </w:r>
          </w:p>
        </w:tc>
      </w:tr>
      <w:tr w:rsidR="00AE46B1" w:rsidTr="00AE46B1">
        <w:tc>
          <w:tcPr>
            <w:tcW w:w="442" w:type="dxa"/>
          </w:tcPr>
          <w:p w:rsidR="00AE46B1" w:rsidRDefault="000D453C">
            <w:r>
              <w:t>2</w:t>
            </w:r>
          </w:p>
        </w:tc>
        <w:tc>
          <w:tcPr>
            <w:tcW w:w="4366" w:type="dxa"/>
          </w:tcPr>
          <w:p w:rsidR="00AE46B1" w:rsidRDefault="00AE46B1">
            <w:r>
              <w:t xml:space="preserve">Прием планов работы от ППО. </w:t>
            </w:r>
          </w:p>
        </w:tc>
        <w:tc>
          <w:tcPr>
            <w:tcW w:w="1254" w:type="dxa"/>
          </w:tcPr>
          <w:p w:rsidR="00AE46B1" w:rsidRDefault="00AE46B1">
            <w:r>
              <w:t>До 05.02.</w:t>
            </w:r>
          </w:p>
        </w:tc>
        <w:tc>
          <w:tcPr>
            <w:tcW w:w="1430" w:type="dxa"/>
          </w:tcPr>
          <w:p w:rsidR="00AE46B1" w:rsidRDefault="00AE46B1"/>
        </w:tc>
        <w:tc>
          <w:tcPr>
            <w:tcW w:w="1853" w:type="dxa"/>
          </w:tcPr>
          <w:p w:rsidR="00AE46B1" w:rsidRDefault="00AE46B1">
            <w:r>
              <w:t>Председатели ППО</w:t>
            </w:r>
          </w:p>
        </w:tc>
      </w:tr>
      <w:tr w:rsidR="00187B2E" w:rsidTr="00AE46B1">
        <w:tc>
          <w:tcPr>
            <w:tcW w:w="442" w:type="dxa"/>
          </w:tcPr>
          <w:p w:rsidR="00187B2E" w:rsidRDefault="000D453C">
            <w:r>
              <w:t>3</w:t>
            </w:r>
          </w:p>
        </w:tc>
        <w:tc>
          <w:tcPr>
            <w:tcW w:w="4366" w:type="dxa"/>
          </w:tcPr>
          <w:p w:rsidR="00187B2E" w:rsidRDefault="00187B2E">
            <w:r>
              <w:t>Конкурс профессионального мастерства «Учитель года»</w:t>
            </w:r>
          </w:p>
        </w:tc>
        <w:tc>
          <w:tcPr>
            <w:tcW w:w="1254" w:type="dxa"/>
          </w:tcPr>
          <w:p w:rsidR="00187B2E" w:rsidRDefault="00187B2E">
            <w:r>
              <w:t>02.02.</w:t>
            </w:r>
          </w:p>
          <w:p w:rsidR="00187B2E" w:rsidRDefault="00187B2E">
            <w:r>
              <w:t>09 часов</w:t>
            </w:r>
          </w:p>
        </w:tc>
        <w:tc>
          <w:tcPr>
            <w:tcW w:w="1430" w:type="dxa"/>
          </w:tcPr>
          <w:p w:rsidR="00187B2E" w:rsidRDefault="00187B2E">
            <w:r>
              <w:t>МАОУ «Белоярская СОШ № 1»</w:t>
            </w:r>
          </w:p>
        </w:tc>
        <w:tc>
          <w:tcPr>
            <w:tcW w:w="1853" w:type="dxa"/>
          </w:tcPr>
          <w:p w:rsidR="00187B2E" w:rsidRDefault="00187B2E">
            <w:r>
              <w:t>Управление образования</w:t>
            </w:r>
          </w:p>
        </w:tc>
      </w:tr>
      <w:tr w:rsidR="00187B2E" w:rsidTr="00AE46B1">
        <w:tc>
          <w:tcPr>
            <w:tcW w:w="442" w:type="dxa"/>
          </w:tcPr>
          <w:p w:rsidR="00187B2E" w:rsidRDefault="000D453C">
            <w:r>
              <w:t>4</w:t>
            </w:r>
          </w:p>
        </w:tc>
        <w:tc>
          <w:tcPr>
            <w:tcW w:w="4366" w:type="dxa"/>
          </w:tcPr>
          <w:p w:rsidR="00187B2E" w:rsidRDefault="00187B2E">
            <w:r>
              <w:t>Информационное совещание «Оплата труда»</w:t>
            </w:r>
          </w:p>
        </w:tc>
        <w:tc>
          <w:tcPr>
            <w:tcW w:w="1254" w:type="dxa"/>
          </w:tcPr>
          <w:p w:rsidR="00187B2E" w:rsidRDefault="00187B2E">
            <w:r>
              <w:t>05.02.</w:t>
            </w:r>
          </w:p>
          <w:p w:rsidR="00187B2E" w:rsidRDefault="00187B2E">
            <w:r>
              <w:t>В 13.30 час.</w:t>
            </w:r>
          </w:p>
        </w:tc>
        <w:tc>
          <w:tcPr>
            <w:tcW w:w="1430" w:type="dxa"/>
          </w:tcPr>
          <w:p w:rsidR="00187B2E" w:rsidRDefault="00187B2E">
            <w:r>
              <w:t>МБДОУ «Рябинка»</w:t>
            </w:r>
          </w:p>
        </w:tc>
        <w:tc>
          <w:tcPr>
            <w:tcW w:w="1853" w:type="dxa"/>
          </w:tcPr>
          <w:p w:rsidR="00187B2E" w:rsidRDefault="00187B2E">
            <w:r>
              <w:t>Галахова Л.А.</w:t>
            </w:r>
          </w:p>
          <w:p w:rsidR="00187B2E" w:rsidRDefault="00187B2E">
            <w:r>
              <w:t>Фомина А.А.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5</w:t>
            </w:r>
          </w:p>
        </w:tc>
        <w:tc>
          <w:tcPr>
            <w:tcW w:w="4366" w:type="dxa"/>
          </w:tcPr>
          <w:p w:rsidR="000D453C" w:rsidRDefault="000D453C" w:rsidP="000D453C">
            <w:r>
              <w:t>Конкурс «Педагогический дебют»</w:t>
            </w:r>
          </w:p>
        </w:tc>
        <w:tc>
          <w:tcPr>
            <w:tcW w:w="1254" w:type="dxa"/>
          </w:tcPr>
          <w:p w:rsidR="000D453C" w:rsidRDefault="000D453C" w:rsidP="000D453C">
            <w:r>
              <w:t>08.02.</w:t>
            </w:r>
          </w:p>
        </w:tc>
        <w:tc>
          <w:tcPr>
            <w:tcW w:w="1430" w:type="dxa"/>
          </w:tcPr>
          <w:p w:rsidR="000D453C" w:rsidRDefault="000D453C" w:rsidP="000D453C">
            <w:r>
              <w:t>МАОУ «Белоярская СОШ № 1»</w:t>
            </w:r>
          </w:p>
        </w:tc>
        <w:tc>
          <w:tcPr>
            <w:tcW w:w="1853" w:type="dxa"/>
          </w:tcPr>
          <w:p w:rsidR="000D453C" w:rsidRDefault="000D453C" w:rsidP="000D453C">
            <w:r>
              <w:t>Управление образования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6</w:t>
            </w:r>
          </w:p>
        </w:tc>
        <w:tc>
          <w:tcPr>
            <w:tcW w:w="4366" w:type="dxa"/>
          </w:tcPr>
          <w:p w:rsidR="000D453C" w:rsidRDefault="000D453C" w:rsidP="000D453C">
            <w:r>
              <w:t xml:space="preserve">Прием заявок на «Лыжню России» от членов профсоюза и членов их семей. </w:t>
            </w:r>
          </w:p>
        </w:tc>
        <w:tc>
          <w:tcPr>
            <w:tcW w:w="1254" w:type="dxa"/>
          </w:tcPr>
          <w:p w:rsidR="000D453C" w:rsidRDefault="000D453C" w:rsidP="000D453C">
            <w:r>
              <w:t>С 05.02.-по 08.02</w:t>
            </w:r>
          </w:p>
        </w:tc>
        <w:tc>
          <w:tcPr>
            <w:tcW w:w="1430" w:type="dxa"/>
          </w:tcPr>
          <w:p w:rsidR="000D453C" w:rsidRDefault="000D453C" w:rsidP="000D453C"/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r>
              <w:t>Орлов С.Г. 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7</w:t>
            </w:r>
          </w:p>
        </w:tc>
        <w:tc>
          <w:tcPr>
            <w:tcW w:w="4366" w:type="dxa"/>
          </w:tcPr>
          <w:p w:rsidR="000D453C" w:rsidRDefault="000D453C" w:rsidP="000D453C">
            <w:r>
              <w:t>Третья смена в «Юбилейном». Едут 6 человек.</w:t>
            </w:r>
          </w:p>
        </w:tc>
        <w:tc>
          <w:tcPr>
            <w:tcW w:w="1254" w:type="dxa"/>
          </w:tcPr>
          <w:p w:rsidR="000D453C" w:rsidRDefault="000D453C" w:rsidP="000D453C"/>
        </w:tc>
        <w:tc>
          <w:tcPr>
            <w:tcW w:w="1430" w:type="dxa"/>
          </w:tcPr>
          <w:p w:rsidR="000D453C" w:rsidRDefault="000D453C" w:rsidP="000D453C"/>
        </w:tc>
        <w:tc>
          <w:tcPr>
            <w:tcW w:w="1853" w:type="dxa"/>
          </w:tcPr>
          <w:p w:rsidR="000D453C" w:rsidRDefault="000D453C" w:rsidP="000D453C"/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8</w:t>
            </w:r>
          </w:p>
        </w:tc>
        <w:tc>
          <w:tcPr>
            <w:tcW w:w="4366" w:type="dxa"/>
          </w:tcPr>
          <w:p w:rsidR="000D453C" w:rsidRDefault="000D453C" w:rsidP="000D453C">
            <w:r>
              <w:t>Подготовка к мероприятию «Январский звездопад»</w:t>
            </w:r>
          </w:p>
        </w:tc>
        <w:tc>
          <w:tcPr>
            <w:tcW w:w="1254" w:type="dxa"/>
          </w:tcPr>
          <w:p w:rsidR="000D453C" w:rsidRDefault="000D453C" w:rsidP="000D453C">
            <w:r>
              <w:t>В течение месяца</w:t>
            </w:r>
          </w:p>
        </w:tc>
        <w:tc>
          <w:tcPr>
            <w:tcW w:w="1430" w:type="dxa"/>
          </w:tcPr>
          <w:p w:rsidR="000D453C" w:rsidRDefault="000D453C" w:rsidP="000D453C"/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9</w:t>
            </w:r>
          </w:p>
        </w:tc>
        <w:tc>
          <w:tcPr>
            <w:tcW w:w="4366" w:type="dxa"/>
          </w:tcPr>
          <w:p w:rsidR="000D453C" w:rsidRDefault="000D453C" w:rsidP="000D453C">
            <w:r>
              <w:t>Информационное совещание «Оплата труда»</w:t>
            </w:r>
          </w:p>
        </w:tc>
        <w:tc>
          <w:tcPr>
            <w:tcW w:w="1254" w:type="dxa"/>
          </w:tcPr>
          <w:p w:rsidR="000D453C" w:rsidRDefault="000D453C" w:rsidP="000D453C">
            <w:r>
              <w:t xml:space="preserve">09.02. в 13.30 </w:t>
            </w:r>
          </w:p>
        </w:tc>
        <w:tc>
          <w:tcPr>
            <w:tcW w:w="1430" w:type="dxa"/>
          </w:tcPr>
          <w:p w:rsidR="000D453C" w:rsidRDefault="000D453C" w:rsidP="000D453C">
            <w:r>
              <w:t>МБДОУ «Солнышко»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10</w:t>
            </w:r>
          </w:p>
        </w:tc>
        <w:tc>
          <w:tcPr>
            <w:tcW w:w="4366" w:type="dxa"/>
          </w:tcPr>
          <w:p w:rsidR="000D453C" w:rsidRPr="00AE46B1" w:rsidRDefault="000D453C" w:rsidP="000D453C">
            <w:pPr>
              <w:rPr>
                <w:b/>
                <w:bCs/>
              </w:rPr>
            </w:pPr>
            <w:r w:rsidRPr="00AE46B1">
              <w:rPr>
                <w:b/>
                <w:bCs/>
                <w:color w:val="FF0000"/>
              </w:rPr>
              <w:t>Лыжня России</w:t>
            </w:r>
          </w:p>
        </w:tc>
        <w:tc>
          <w:tcPr>
            <w:tcW w:w="1254" w:type="dxa"/>
          </w:tcPr>
          <w:p w:rsidR="000D453C" w:rsidRDefault="000D453C" w:rsidP="000D453C">
            <w:r>
              <w:t>10.02.</w:t>
            </w:r>
          </w:p>
        </w:tc>
        <w:tc>
          <w:tcPr>
            <w:tcW w:w="1430" w:type="dxa"/>
          </w:tcPr>
          <w:p w:rsidR="000D453C" w:rsidRDefault="000D453C" w:rsidP="000D453C">
            <w:r>
              <w:t>Стадион у р. Пышма</w:t>
            </w:r>
          </w:p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  <w:p w:rsidR="000D453C" w:rsidRDefault="000D453C" w:rsidP="000D453C">
            <w:r>
              <w:t>Орлов С.Г.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11</w:t>
            </w:r>
          </w:p>
        </w:tc>
        <w:tc>
          <w:tcPr>
            <w:tcW w:w="4366" w:type="dxa"/>
          </w:tcPr>
          <w:p w:rsidR="000D453C" w:rsidRPr="00AE46B1" w:rsidRDefault="000D453C" w:rsidP="000D453C">
            <w:pPr>
              <w:rPr>
                <w:color w:val="FF0000"/>
              </w:rPr>
            </w:pPr>
            <w:r w:rsidRPr="00AE46B1">
              <w:t>Прием и оформление заявок на 4 смену в «Юбилейный».</w:t>
            </w:r>
          </w:p>
        </w:tc>
        <w:tc>
          <w:tcPr>
            <w:tcW w:w="1254" w:type="dxa"/>
          </w:tcPr>
          <w:p w:rsidR="000D453C" w:rsidRDefault="000D453C" w:rsidP="000D453C">
            <w:r>
              <w:t>С 07.02.</w:t>
            </w:r>
          </w:p>
          <w:p w:rsidR="000D453C" w:rsidRDefault="000D453C" w:rsidP="000D453C"/>
        </w:tc>
        <w:tc>
          <w:tcPr>
            <w:tcW w:w="1430" w:type="dxa"/>
          </w:tcPr>
          <w:p w:rsidR="000D453C" w:rsidRDefault="000D453C" w:rsidP="000D453C"/>
        </w:tc>
        <w:tc>
          <w:tcPr>
            <w:tcW w:w="1853" w:type="dxa"/>
          </w:tcPr>
          <w:p w:rsidR="000D453C" w:rsidRDefault="000D453C" w:rsidP="000D453C">
            <w:r>
              <w:t>Галахова Л.А. Председатели ППО.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12</w:t>
            </w:r>
          </w:p>
        </w:tc>
        <w:tc>
          <w:tcPr>
            <w:tcW w:w="4366" w:type="dxa"/>
          </w:tcPr>
          <w:p w:rsidR="000D453C" w:rsidRDefault="000D453C" w:rsidP="000D453C">
            <w:r>
              <w:t>Совещания руководителей ОУ</w:t>
            </w:r>
          </w:p>
        </w:tc>
        <w:tc>
          <w:tcPr>
            <w:tcW w:w="1254" w:type="dxa"/>
          </w:tcPr>
          <w:p w:rsidR="000D453C" w:rsidRDefault="000D453C" w:rsidP="000D453C">
            <w:r>
              <w:t>13.02, 27.02</w:t>
            </w:r>
          </w:p>
        </w:tc>
        <w:tc>
          <w:tcPr>
            <w:tcW w:w="1430" w:type="dxa"/>
          </w:tcPr>
          <w:p w:rsidR="000D453C" w:rsidRDefault="000D453C" w:rsidP="000D453C">
            <w:r>
              <w:t>ДЮЦ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13</w:t>
            </w:r>
          </w:p>
        </w:tc>
        <w:tc>
          <w:tcPr>
            <w:tcW w:w="4366" w:type="dxa"/>
          </w:tcPr>
          <w:p w:rsidR="000D453C" w:rsidRPr="00AE46B1" w:rsidRDefault="000D453C" w:rsidP="000D453C">
            <w:pPr>
              <w:rPr>
                <w:b/>
                <w:bCs/>
              </w:rPr>
            </w:pPr>
            <w:r w:rsidRPr="00AE46B1">
              <w:rPr>
                <w:b/>
                <w:bCs/>
                <w:color w:val="FF0000"/>
              </w:rPr>
              <w:t xml:space="preserve">День профсоюзного активиста. </w:t>
            </w:r>
          </w:p>
        </w:tc>
        <w:tc>
          <w:tcPr>
            <w:tcW w:w="1254" w:type="dxa"/>
          </w:tcPr>
          <w:p w:rsidR="000D453C" w:rsidRDefault="000D453C" w:rsidP="000D453C">
            <w:r>
              <w:t>13.02.</w:t>
            </w:r>
          </w:p>
          <w:p w:rsidR="000D453C" w:rsidRDefault="000D453C" w:rsidP="000D453C">
            <w:r>
              <w:t>В 14.00</w:t>
            </w:r>
          </w:p>
        </w:tc>
        <w:tc>
          <w:tcPr>
            <w:tcW w:w="1430" w:type="dxa"/>
          </w:tcPr>
          <w:p w:rsidR="000D453C" w:rsidRDefault="000D453C" w:rsidP="000D453C">
            <w:r>
              <w:t>Районный Дом Культуры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r>
              <w:t>Председатели ППО</w:t>
            </w:r>
          </w:p>
          <w:p w:rsidR="000D453C" w:rsidRDefault="000D453C" w:rsidP="000D453C">
            <w:r>
              <w:t>Активисты профсоюза по 5 чел. от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14</w:t>
            </w:r>
          </w:p>
        </w:tc>
        <w:tc>
          <w:tcPr>
            <w:tcW w:w="4366" w:type="dxa"/>
          </w:tcPr>
          <w:p w:rsidR="000D453C" w:rsidRDefault="000D453C" w:rsidP="000D453C">
            <w:r>
              <w:t>Совещание председателей ППО. Видеоконференция.</w:t>
            </w:r>
          </w:p>
        </w:tc>
        <w:tc>
          <w:tcPr>
            <w:tcW w:w="1254" w:type="dxa"/>
          </w:tcPr>
          <w:p w:rsidR="000D453C" w:rsidRDefault="000D453C" w:rsidP="000D453C">
            <w:r>
              <w:t>14.02. в 14.00</w:t>
            </w:r>
          </w:p>
        </w:tc>
        <w:tc>
          <w:tcPr>
            <w:tcW w:w="1430" w:type="dxa"/>
          </w:tcPr>
          <w:p w:rsidR="000D453C" w:rsidRDefault="000D453C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15</w:t>
            </w:r>
          </w:p>
        </w:tc>
        <w:tc>
          <w:tcPr>
            <w:tcW w:w="4366" w:type="dxa"/>
          </w:tcPr>
          <w:p w:rsidR="000D453C" w:rsidRDefault="000D453C" w:rsidP="000D453C">
            <w:r>
              <w:t>Видеоконференция для членов президиума.</w:t>
            </w:r>
          </w:p>
        </w:tc>
        <w:tc>
          <w:tcPr>
            <w:tcW w:w="1254" w:type="dxa"/>
          </w:tcPr>
          <w:p w:rsidR="000D453C" w:rsidRDefault="000D453C" w:rsidP="000D453C">
            <w:r>
              <w:t>14.02.</w:t>
            </w:r>
          </w:p>
          <w:p w:rsidR="000D453C" w:rsidRDefault="000D453C" w:rsidP="000D453C">
            <w:r>
              <w:t>В 15.00</w:t>
            </w:r>
          </w:p>
        </w:tc>
        <w:tc>
          <w:tcPr>
            <w:tcW w:w="1430" w:type="dxa"/>
          </w:tcPr>
          <w:p w:rsidR="000D453C" w:rsidRDefault="000D453C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16</w:t>
            </w:r>
          </w:p>
        </w:tc>
        <w:tc>
          <w:tcPr>
            <w:tcW w:w="4366" w:type="dxa"/>
          </w:tcPr>
          <w:p w:rsidR="000D453C" w:rsidRPr="00AE46B1" w:rsidRDefault="000D453C" w:rsidP="000D453C">
            <w:pPr>
              <w:rPr>
                <w:b/>
                <w:bCs/>
              </w:rPr>
            </w:pPr>
            <w:r w:rsidRPr="00AE46B1">
              <w:rPr>
                <w:b/>
                <w:bCs/>
                <w:color w:val="FF0000"/>
              </w:rPr>
              <w:t>«Январский звездопад». Конкурс для детей членов профсоюза.</w:t>
            </w:r>
          </w:p>
        </w:tc>
        <w:tc>
          <w:tcPr>
            <w:tcW w:w="1254" w:type="dxa"/>
          </w:tcPr>
          <w:p w:rsidR="000D453C" w:rsidRDefault="000D453C" w:rsidP="000D453C">
            <w:r>
              <w:t>17.02.</w:t>
            </w:r>
          </w:p>
          <w:p w:rsidR="000D453C" w:rsidRDefault="000D453C" w:rsidP="000D453C">
            <w:r>
              <w:t>В 12.00</w:t>
            </w:r>
          </w:p>
        </w:tc>
        <w:tc>
          <w:tcPr>
            <w:tcW w:w="1430" w:type="dxa"/>
          </w:tcPr>
          <w:p w:rsidR="000D453C" w:rsidRDefault="000D453C" w:rsidP="000D453C">
            <w:r>
              <w:t>Районный Дом Культуры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proofErr w:type="spellStart"/>
            <w:r>
              <w:t>Панихина</w:t>
            </w:r>
            <w:proofErr w:type="spellEnd"/>
            <w:r>
              <w:t xml:space="preserve"> Л.А.</w:t>
            </w:r>
          </w:p>
          <w:p w:rsidR="000D453C" w:rsidRDefault="000D453C" w:rsidP="000D453C">
            <w:r>
              <w:t>Захарова Н.С.</w:t>
            </w:r>
          </w:p>
          <w:p w:rsidR="000D453C" w:rsidRDefault="000D453C" w:rsidP="000D453C">
            <w:r>
              <w:t xml:space="preserve">Председатели </w:t>
            </w:r>
            <w:r>
              <w:lastRenderedPageBreak/>
              <w:t>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lastRenderedPageBreak/>
              <w:t>17</w:t>
            </w:r>
          </w:p>
        </w:tc>
        <w:tc>
          <w:tcPr>
            <w:tcW w:w="4366" w:type="dxa"/>
          </w:tcPr>
          <w:p w:rsidR="000D453C" w:rsidRDefault="000D453C" w:rsidP="000D453C">
            <w:r>
              <w:t xml:space="preserve">Совещание уполномоченных по охране труда. Видеоконференция. Анализ таблицы </w:t>
            </w:r>
            <w:proofErr w:type="gramStart"/>
            <w:r>
              <w:t>по</w:t>
            </w:r>
            <w:proofErr w:type="gramEnd"/>
            <w:r>
              <w:t xml:space="preserve"> ОТ.</w:t>
            </w:r>
          </w:p>
        </w:tc>
        <w:tc>
          <w:tcPr>
            <w:tcW w:w="1254" w:type="dxa"/>
          </w:tcPr>
          <w:p w:rsidR="000D453C" w:rsidRDefault="000D453C" w:rsidP="000D453C">
            <w:r>
              <w:t xml:space="preserve">21.02. </w:t>
            </w:r>
          </w:p>
          <w:p w:rsidR="000D453C" w:rsidRDefault="000D453C" w:rsidP="000D453C">
            <w:r>
              <w:t>В 14.00</w:t>
            </w:r>
          </w:p>
        </w:tc>
        <w:tc>
          <w:tcPr>
            <w:tcW w:w="1430" w:type="dxa"/>
          </w:tcPr>
          <w:p w:rsidR="000D453C" w:rsidRDefault="000D453C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r>
              <w:t>Крохина Л.В.</w:t>
            </w:r>
          </w:p>
          <w:p w:rsidR="000D453C" w:rsidRDefault="000D453C" w:rsidP="000D453C">
            <w:proofErr w:type="spellStart"/>
            <w:r>
              <w:t>Колясникова</w:t>
            </w:r>
            <w:proofErr w:type="spellEnd"/>
            <w:r>
              <w:t xml:space="preserve"> С.Ю.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18</w:t>
            </w:r>
          </w:p>
        </w:tc>
        <w:tc>
          <w:tcPr>
            <w:tcW w:w="4366" w:type="dxa"/>
          </w:tcPr>
          <w:p w:rsidR="000D453C" w:rsidRDefault="000D453C" w:rsidP="000D453C">
            <w:r>
              <w:t>День Защитников Отечества в социальных сетях.</w:t>
            </w:r>
          </w:p>
        </w:tc>
        <w:tc>
          <w:tcPr>
            <w:tcW w:w="1254" w:type="dxa"/>
          </w:tcPr>
          <w:p w:rsidR="000D453C" w:rsidRDefault="000D453C" w:rsidP="000D453C">
            <w:r>
              <w:t>21.02.-23.02</w:t>
            </w:r>
          </w:p>
        </w:tc>
        <w:tc>
          <w:tcPr>
            <w:tcW w:w="1430" w:type="dxa"/>
          </w:tcPr>
          <w:p w:rsidR="000D453C" w:rsidRDefault="000D453C" w:rsidP="000D453C">
            <w:proofErr w:type="spellStart"/>
            <w:r>
              <w:t>ВКонтакте</w:t>
            </w:r>
            <w:proofErr w:type="spellEnd"/>
          </w:p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19</w:t>
            </w:r>
          </w:p>
        </w:tc>
        <w:tc>
          <w:tcPr>
            <w:tcW w:w="4366" w:type="dxa"/>
          </w:tcPr>
          <w:p w:rsidR="000D453C" w:rsidRDefault="000D453C" w:rsidP="000D453C">
            <w:r>
              <w:t>День Защитников Отечества. Праздничные мероприятия.</w:t>
            </w:r>
          </w:p>
        </w:tc>
        <w:tc>
          <w:tcPr>
            <w:tcW w:w="1254" w:type="dxa"/>
          </w:tcPr>
          <w:p w:rsidR="000D453C" w:rsidRDefault="000D453C" w:rsidP="000D453C">
            <w:r>
              <w:t>23.02-25.02</w:t>
            </w:r>
          </w:p>
        </w:tc>
        <w:tc>
          <w:tcPr>
            <w:tcW w:w="1430" w:type="dxa"/>
          </w:tcPr>
          <w:p w:rsidR="000D453C" w:rsidRDefault="000D453C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20</w:t>
            </w:r>
          </w:p>
        </w:tc>
        <w:tc>
          <w:tcPr>
            <w:tcW w:w="4366" w:type="dxa"/>
          </w:tcPr>
          <w:p w:rsidR="000D453C" w:rsidRDefault="000D453C" w:rsidP="000D453C">
            <w:proofErr w:type="spellStart"/>
            <w:proofErr w:type="gramStart"/>
            <w:r>
              <w:t>Отчетно</w:t>
            </w:r>
            <w:proofErr w:type="spellEnd"/>
            <w:r>
              <w:t xml:space="preserve"> – выборное</w:t>
            </w:r>
            <w:proofErr w:type="gramEnd"/>
            <w:r>
              <w:t xml:space="preserve"> собрание.</w:t>
            </w:r>
          </w:p>
        </w:tc>
        <w:tc>
          <w:tcPr>
            <w:tcW w:w="1254" w:type="dxa"/>
          </w:tcPr>
          <w:p w:rsidR="000D453C" w:rsidRDefault="000D453C" w:rsidP="000D453C">
            <w:r>
              <w:t>28.02.</w:t>
            </w:r>
          </w:p>
          <w:p w:rsidR="000D453C" w:rsidRDefault="000D453C" w:rsidP="000D453C">
            <w:r>
              <w:t>В 13.30</w:t>
            </w:r>
          </w:p>
        </w:tc>
        <w:tc>
          <w:tcPr>
            <w:tcW w:w="1430" w:type="dxa"/>
          </w:tcPr>
          <w:p w:rsidR="000D453C" w:rsidRDefault="000D453C" w:rsidP="000D453C">
            <w:r>
              <w:t>МБДОУ «Березка»</w:t>
            </w:r>
          </w:p>
        </w:tc>
        <w:tc>
          <w:tcPr>
            <w:tcW w:w="1853" w:type="dxa"/>
          </w:tcPr>
          <w:p w:rsidR="000D453C" w:rsidRDefault="000D453C" w:rsidP="000D453C">
            <w:r>
              <w:t>Галахова Л.А.</w:t>
            </w:r>
          </w:p>
          <w:p w:rsidR="000D453C" w:rsidRDefault="000D453C" w:rsidP="000D453C">
            <w:r>
              <w:t>Рихтер Н.В.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21</w:t>
            </w:r>
          </w:p>
        </w:tc>
        <w:tc>
          <w:tcPr>
            <w:tcW w:w="4366" w:type="dxa"/>
          </w:tcPr>
          <w:p w:rsidR="000D453C" w:rsidRDefault="000D453C" w:rsidP="000D453C">
            <w:r>
              <w:t>Выступление на совещаниях в ОУ</w:t>
            </w:r>
          </w:p>
        </w:tc>
        <w:tc>
          <w:tcPr>
            <w:tcW w:w="1254" w:type="dxa"/>
          </w:tcPr>
          <w:p w:rsidR="000D453C" w:rsidRDefault="000D453C" w:rsidP="000D453C">
            <w:r>
              <w:t>В течение месяца</w:t>
            </w:r>
          </w:p>
        </w:tc>
        <w:tc>
          <w:tcPr>
            <w:tcW w:w="1430" w:type="dxa"/>
          </w:tcPr>
          <w:p w:rsidR="000D453C" w:rsidRDefault="0038081D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0D453C" w:rsidP="000D453C">
            <w:r>
              <w:t>22</w:t>
            </w:r>
          </w:p>
        </w:tc>
        <w:tc>
          <w:tcPr>
            <w:tcW w:w="4366" w:type="dxa"/>
          </w:tcPr>
          <w:p w:rsidR="000D453C" w:rsidRDefault="000D453C" w:rsidP="000D453C">
            <w:r>
              <w:t>Оформление профсоюзных уголков</w:t>
            </w:r>
          </w:p>
        </w:tc>
        <w:tc>
          <w:tcPr>
            <w:tcW w:w="1254" w:type="dxa"/>
          </w:tcPr>
          <w:p w:rsidR="000D453C" w:rsidRDefault="000D453C" w:rsidP="000D453C">
            <w:r>
              <w:t>В течение месяца</w:t>
            </w:r>
          </w:p>
        </w:tc>
        <w:tc>
          <w:tcPr>
            <w:tcW w:w="1430" w:type="dxa"/>
          </w:tcPr>
          <w:p w:rsidR="000D453C" w:rsidRDefault="0038081D" w:rsidP="000D453C">
            <w:r>
              <w:t>ОУ</w:t>
            </w:r>
          </w:p>
        </w:tc>
        <w:tc>
          <w:tcPr>
            <w:tcW w:w="1853" w:type="dxa"/>
          </w:tcPr>
          <w:p w:rsidR="000D453C" w:rsidRDefault="000D453C" w:rsidP="000D453C">
            <w:r>
              <w:t>Председатели ППО</w:t>
            </w:r>
          </w:p>
        </w:tc>
      </w:tr>
      <w:tr w:rsidR="000D453C" w:rsidTr="00AE46B1">
        <w:tc>
          <w:tcPr>
            <w:tcW w:w="442" w:type="dxa"/>
          </w:tcPr>
          <w:p w:rsidR="000D453C" w:rsidRDefault="0038081D" w:rsidP="000D453C">
            <w:r>
              <w:t>23</w:t>
            </w:r>
          </w:p>
        </w:tc>
        <w:tc>
          <w:tcPr>
            <w:tcW w:w="4366" w:type="dxa"/>
          </w:tcPr>
          <w:p w:rsidR="000D453C" w:rsidRDefault="000D453C" w:rsidP="000D453C">
            <w:r>
              <w:t>Подготовка к «Весенней школе молодого педагога» в Белоярской районной организации профсоюза. Для молодых педагогов, членов профсоюза, стаж до 8 лет.</w:t>
            </w:r>
          </w:p>
        </w:tc>
        <w:tc>
          <w:tcPr>
            <w:tcW w:w="1254" w:type="dxa"/>
          </w:tcPr>
          <w:p w:rsidR="000D453C" w:rsidRDefault="0038081D" w:rsidP="000D453C">
            <w:r>
              <w:t>С 26.02.</w:t>
            </w:r>
          </w:p>
        </w:tc>
        <w:tc>
          <w:tcPr>
            <w:tcW w:w="1430" w:type="dxa"/>
          </w:tcPr>
          <w:p w:rsidR="000D453C" w:rsidRDefault="0038081D" w:rsidP="000D453C">
            <w:r>
              <w:t>БРОП</w:t>
            </w:r>
          </w:p>
        </w:tc>
        <w:tc>
          <w:tcPr>
            <w:tcW w:w="1853" w:type="dxa"/>
          </w:tcPr>
          <w:p w:rsidR="000D453C" w:rsidRDefault="000D453C" w:rsidP="000D453C">
            <w:r>
              <w:t>«СМИК»</w:t>
            </w:r>
          </w:p>
          <w:p w:rsidR="000D453C" w:rsidRDefault="0038081D" w:rsidP="000D453C">
            <w:r>
              <w:t>Земскова Я.И.</w:t>
            </w:r>
          </w:p>
          <w:p w:rsidR="0038081D" w:rsidRDefault="0038081D" w:rsidP="000D453C">
            <w:proofErr w:type="spellStart"/>
            <w:r>
              <w:t>Базунова</w:t>
            </w:r>
            <w:proofErr w:type="spellEnd"/>
            <w:r>
              <w:t xml:space="preserve"> Н.С.</w:t>
            </w:r>
          </w:p>
          <w:p w:rsidR="00FD1816" w:rsidRDefault="00FD1816" w:rsidP="000D453C">
            <w:r>
              <w:t>Баскакова А.А.</w:t>
            </w:r>
            <w:bookmarkStart w:id="0" w:name="_GoBack"/>
            <w:bookmarkEnd w:id="0"/>
          </w:p>
        </w:tc>
      </w:tr>
    </w:tbl>
    <w:p w:rsidR="00187B2E" w:rsidRDefault="00187B2E"/>
    <w:p w:rsidR="00AE46B1" w:rsidRDefault="00AE46B1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0674">
        <w:tab/>
      </w:r>
      <w:r>
        <w:t>Галахова Л.А.</w:t>
      </w:r>
    </w:p>
    <w:sectPr w:rsidR="00AE46B1" w:rsidSect="00DA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80E"/>
    <w:rsid w:val="000D453C"/>
    <w:rsid w:val="00187B2E"/>
    <w:rsid w:val="001E76E6"/>
    <w:rsid w:val="00200674"/>
    <w:rsid w:val="00343506"/>
    <w:rsid w:val="00376866"/>
    <w:rsid w:val="0038081D"/>
    <w:rsid w:val="0044680E"/>
    <w:rsid w:val="007D7915"/>
    <w:rsid w:val="0087699F"/>
    <w:rsid w:val="00AE46B1"/>
    <w:rsid w:val="00DA48B9"/>
    <w:rsid w:val="00E42BDA"/>
    <w:rsid w:val="00F60713"/>
    <w:rsid w:val="00FD1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B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2024-01-31T04:08:00Z</dcterms:created>
  <dcterms:modified xsi:type="dcterms:W3CDTF">2024-01-31T04:08:00Z</dcterms:modified>
</cp:coreProperties>
</file>