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8D8" w:rsidRDefault="00BE0A9A" w:rsidP="0069415A">
      <w:pPr>
        <w:jc w:val="center"/>
        <w:rPr>
          <w:rFonts w:ascii="Times New Roman" w:hAnsi="Times New Roman" w:cs="Times New Roman"/>
          <w:sz w:val="24"/>
          <w:szCs w:val="24"/>
        </w:rPr>
      </w:pPr>
      <w:r w:rsidRPr="00BE0A9A">
        <w:rPr>
          <w:rFonts w:ascii="Times New Roman" w:hAnsi="Times New Roman" w:cs="Times New Roman"/>
          <w:sz w:val="24"/>
          <w:szCs w:val="24"/>
        </w:rPr>
        <w:t>План мероприятий к дню здоровья 7 апреля 2025 год.</w:t>
      </w:r>
    </w:p>
    <w:p w:rsidR="0069415A" w:rsidRDefault="0069415A" w:rsidP="0069415A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Повышение интереса и пропаганда физического развития и спорта среди           дошкольников МБДОУ  детский сад №2 «Солнышко»</w:t>
      </w:r>
    </w:p>
    <w:p w:rsidR="0069415A" w:rsidRDefault="0069415A" w:rsidP="0069415A">
      <w:pPr>
        <w:pStyle w:val="a3"/>
        <w:ind w:left="436"/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15A" w:rsidRDefault="0069415A" w:rsidP="006941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415A">
        <w:rPr>
          <w:rFonts w:ascii="Times New Roman" w:hAnsi="Times New Roman" w:cs="Times New Roman"/>
          <w:sz w:val="24"/>
          <w:szCs w:val="24"/>
        </w:rPr>
        <w:t>Сохранение и укрепление здоровья детей</w:t>
      </w:r>
    </w:p>
    <w:p w:rsidR="0069415A" w:rsidRDefault="0069415A" w:rsidP="0069415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эмоционально –волевой сферы</w:t>
      </w:r>
    </w:p>
    <w:p w:rsidR="0069415A" w:rsidRDefault="0069415A" w:rsidP="0069415A">
      <w:pPr>
        <w:pStyle w:val="a3"/>
        <w:ind w:left="1156"/>
        <w:rPr>
          <w:rFonts w:ascii="Times New Roman" w:hAnsi="Times New Roman" w:cs="Times New Roman"/>
          <w:sz w:val="24"/>
          <w:szCs w:val="24"/>
        </w:rPr>
      </w:pPr>
    </w:p>
    <w:p w:rsidR="0069415A" w:rsidRDefault="0069415A" w:rsidP="0069415A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Воспитанники от 3 до 7 лет, воспитатели, родители.</w:t>
      </w:r>
    </w:p>
    <w:p w:rsidR="0069415A" w:rsidRDefault="0069415A" w:rsidP="0069415A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:7 апреля.</w:t>
      </w:r>
    </w:p>
    <w:p w:rsidR="0069415A" w:rsidRDefault="0069415A" w:rsidP="0069415A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мероприятия</w:t>
      </w:r>
    </w:p>
    <w:tbl>
      <w:tblPr>
        <w:tblStyle w:val="a4"/>
        <w:tblW w:w="0" w:type="auto"/>
        <w:tblInd w:w="-142" w:type="dxa"/>
        <w:tblLook w:val="04A0" w:firstRow="1" w:lastRow="0" w:firstColumn="1" w:lastColumn="0" w:noHBand="0" w:noVBand="1"/>
      </w:tblPr>
      <w:tblGrid>
        <w:gridCol w:w="445"/>
        <w:gridCol w:w="1478"/>
        <w:gridCol w:w="2869"/>
        <w:gridCol w:w="1188"/>
        <w:gridCol w:w="1501"/>
        <w:gridCol w:w="2006"/>
      </w:tblGrid>
      <w:tr w:rsidR="00DD7A1B" w:rsidTr="00DD7A1B">
        <w:tc>
          <w:tcPr>
            <w:tcW w:w="445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9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2934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07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Группа№</w:t>
            </w:r>
          </w:p>
        </w:tc>
        <w:tc>
          <w:tcPr>
            <w:tcW w:w="151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03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D7A1B" w:rsidTr="00DD7A1B">
        <w:tc>
          <w:tcPr>
            <w:tcW w:w="445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7.04.2025 в 7ч. 50 минут</w:t>
            </w:r>
          </w:p>
        </w:tc>
        <w:tc>
          <w:tcPr>
            <w:tcW w:w="2934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утренняя зарядка (Дети+ родители+ педагоги)</w:t>
            </w:r>
          </w:p>
        </w:tc>
        <w:tc>
          <w:tcPr>
            <w:tcW w:w="107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1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площадка у группы №2</w:t>
            </w:r>
          </w:p>
        </w:tc>
        <w:tc>
          <w:tcPr>
            <w:tcW w:w="203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Кузнецова Т.В.</w:t>
            </w:r>
          </w:p>
        </w:tc>
      </w:tr>
      <w:tr w:rsidR="00DD7A1B" w:rsidTr="00DD7A1B">
        <w:tc>
          <w:tcPr>
            <w:tcW w:w="445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дня</w:t>
            </w:r>
          </w:p>
        </w:tc>
        <w:tc>
          <w:tcPr>
            <w:tcW w:w="2934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инсценировка произведения «Девочка чумазая» А. Барто </w:t>
            </w:r>
          </w:p>
        </w:tc>
        <w:tc>
          <w:tcPr>
            <w:tcW w:w="107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№5, 4, 11</w:t>
            </w:r>
          </w:p>
        </w:tc>
        <w:tc>
          <w:tcPr>
            <w:tcW w:w="151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3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7A1B" w:rsidTr="00DD7A1B">
        <w:tc>
          <w:tcPr>
            <w:tcW w:w="445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:rsidR="00DD7A1B" w:rsidRDefault="00594BF5" w:rsidP="00DD7A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половина дня </w:t>
            </w:r>
          </w:p>
        </w:tc>
        <w:tc>
          <w:tcPr>
            <w:tcW w:w="2934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«Закаливание» (Разрезные картинки, </w:t>
            </w:r>
          </w:p>
        </w:tc>
        <w:tc>
          <w:tcPr>
            <w:tcW w:w="107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4BF5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513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31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7A1B" w:rsidTr="00DD7A1B">
        <w:tc>
          <w:tcPr>
            <w:tcW w:w="445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91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934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Фотоколлаж «Быть здоровым здорово»  Правильное питание,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594B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Гарвардская </w:t>
            </w:r>
            <w:r w:rsidRPr="00594BF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тарелка</w:t>
            </w:r>
          </w:p>
        </w:tc>
        <w:tc>
          <w:tcPr>
            <w:tcW w:w="1073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9,8</w:t>
            </w:r>
          </w:p>
        </w:tc>
        <w:tc>
          <w:tcPr>
            <w:tcW w:w="1513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Группа, дом.</w:t>
            </w:r>
          </w:p>
        </w:tc>
        <w:tc>
          <w:tcPr>
            <w:tcW w:w="2031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DD7A1B" w:rsidTr="00DD7A1B">
        <w:tc>
          <w:tcPr>
            <w:tcW w:w="445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934" w:type="dxa"/>
          </w:tcPr>
          <w:p w:rsidR="00DD7A1B" w:rsidRDefault="00594BF5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эмблемы к Дню здоровья</w:t>
            </w:r>
            <w:r w:rsidR="00865DD3">
              <w:rPr>
                <w:rFonts w:ascii="Times New Roman" w:hAnsi="Times New Roman" w:cs="Times New Roman"/>
                <w:sz w:val="24"/>
                <w:szCs w:val="24"/>
              </w:rPr>
              <w:t xml:space="preserve"> (Размер 50*50 не более 70*70</w:t>
            </w:r>
          </w:p>
        </w:tc>
        <w:tc>
          <w:tcPr>
            <w:tcW w:w="1073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513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031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DD7A1B" w:rsidTr="00DD7A1B">
        <w:tc>
          <w:tcPr>
            <w:tcW w:w="445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934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Фото, видео отчеты.  </w:t>
            </w:r>
          </w:p>
          <w:p w:rsidR="00865DD3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51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DD7A1B" w:rsidRDefault="00865DD3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 Кузнецова Т.В</w:t>
            </w:r>
          </w:p>
        </w:tc>
      </w:tr>
      <w:tr w:rsidR="00DD7A1B" w:rsidTr="00DD7A1B">
        <w:tc>
          <w:tcPr>
            <w:tcW w:w="445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13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DD7A1B" w:rsidRDefault="00DD7A1B" w:rsidP="0069415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15A" w:rsidRPr="0069415A" w:rsidRDefault="0069415A" w:rsidP="0069415A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9415A" w:rsidRDefault="0069415A" w:rsidP="0069415A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BE0A9A" w:rsidRPr="00BE0A9A" w:rsidRDefault="00BE0A9A">
      <w:pPr>
        <w:rPr>
          <w:rFonts w:ascii="Times New Roman" w:hAnsi="Times New Roman" w:cs="Times New Roman"/>
          <w:sz w:val="24"/>
          <w:szCs w:val="24"/>
        </w:rPr>
      </w:pPr>
    </w:p>
    <w:sectPr w:rsidR="00BE0A9A" w:rsidRPr="00BE0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3329A"/>
    <w:multiLevelType w:val="hybridMultilevel"/>
    <w:tmpl w:val="0142A7D6"/>
    <w:lvl w:ilvl="0" w:tplc="0419000D">
      <w:start w:val="1"/>
      <w:numFmt w:val="bullet"/>
      <w:lvlText w:val=""/>
      <w:lvlJc w:val="left"/>
      <w:pPr>
        <w:ind w:left="11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656F1D60"/>
    <w:multiLevelType w:val="hybridMultilevel"/>
    <w:tmpl w:val="233627C0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9A"/>
    <w:rsid w:val="00594BF5"/>
    <w:rsid w:val="0069415A"/>
    <w:rsid w:val="00865DD3"/>
    <w:rsid w:val="008E38D8"/>
    <w:rsid w:val="00BE0A9A"/>
    <w:rsid w:val="00DD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9D02"/>
  <w15:chartTrackingRefBased/>
  <w15:docId w15:val="{CED58DFC-FCC4-44C0-8B65-38DF8CA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5A"/>
    <w:pPr>
      <w:ind w:left="720"/>
      <w:contextualSpacing/>
    </w:pPr>
  </w:style>
  <w:style w:type="table" w:styleId="a4">
    <w:name w:val="Table Grid"/>
    <w:basedOn w:val="a1"/>
    <w:uiPriority w:val="39"/>
    <w:rsid w:val="00694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D7A1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7A1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7A1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7A1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7A1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7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2025-03-31T05:36:00Z</dcterms:created>
  <dcterms:modified xsi:type="dcterms:W3CDTF">2025-03-31T06:38:00Z</dcterms:modified>
</cp:coreProperties>
</file>