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3D5" w:rsidRPr="00C43091" w:rsidRDefault="00705B85" w:rsidP="00C43091">
      <w:pPr>
        <w:jc w:val="center"/>
        <w:rPr>
          <w:b/>
          <w:bCs/>
          <w:sz w:val="24"/>
          <w:szCs w:val="24"/>
        </w:rPr>
      </w:pPr>
      <w:r w:rsidRPr="00C43091">
        <w:rPr>
          <w:b/>
          <w:bCs/>
          <w:sz w:val="24"/>
          <w:szCs w:val="24"/>
        </w:rPr>
        <w:t>План работы Белоярской районной организации профсоюза на январь 2025 года</w:t>
      </w:r>
    </w:p>
    <w:p w:rsidR="00705B85" w:rsidRDefault="00705B85"/>
    <w:tbl>
      <w:tblPr>
        <w:tblStyle w:val="a3"/>
        <w:tblW w:w="0" w:type="auto"/>
        <w:tblLook w:val="04A0"/>
      </w:tblPr>
      <w:tblGrid>
        <w:gridCol w:w="508"/>
        <w:gridCol w:w="3022"/>
        <w:gridCol w:w="1370"/>
        <w:gridCol w:w="2793"/>
        <w:gridCol w:w="1878"/>
      </w:tblGrid>
      <w:tr w:rsidR="00BD26AB" w:rsidTr="00BD26AB">
        <w:tc>
          <w:tcPr>
            <w:tcW w:w="519" w:type="dxa"/>
          </w:tcPr>
          <w:p w:rsidR="00705B85" w:rsidRDefault="00705B85">
            <w:r>
              <w:t xml:space="preserve">№ </w:t>
            </w:r>
          </w:p>
        </w:tc>
        <w:tc>
          <w:tcPr>
            <w:tcW w:w="3221" w:type="dxa"/>
          </w:tcPr>
          <w:p w:rsidR="00705B85" w:rsidRDefault="00705B85">
            <w:r>
              <w:t>Мероприятие</w:t>
            </w:r>
          </w:p>
        </w:tc>
        <w:tc>
          <w:tcPr>
            <w:tcW w:w="1440" w:type="dxa"/>
          </w:tcPr>
          <w:p w:rsidR="00705B85" w:rsidRDefault="00705B85">
            <w:r>
              <w:t>Дата, время</w:t>
            </w:r>
          </w:p>
        </w:tc>
        <w:tc>
          <w:tcPr>
            <w:tcW w:w="2287" w:type="dxa"/>
          </w:tcPr>
          <w:p w:rsidR="00705B85" w:rsidRDefault="00705B85">
            <w:r>
              <w:t>Место</w:t>
            </w:r>
          </w:p>
        </w:tc>
        <w:tc>
          <w:tcPr>
            <w:tcW w:w="1878" w:type="dxa"/>
          </w:tcPr>
          <w:p w:rsidR="00705B85" w:rsidRDefault="00705B85">
            <w:r>
              <w:t>Ответственный</w:t>
            </w:r>
          </w:p>
        </w:tc>
      </w:tr>
      <w:tr w:rsidR="00BD26AB" w:rsidTr="00BD26AB">
        <w:tc>
          <w:tcPr>
            <w:tcW w:w="519" w:type="dxa"/>
          </w:tcPr>
          <w:p w:rsidR="00705B85" w:rsidRDefault="00E06D59">
            <w:r>
              <w:t>1</w:t>
            </w:r>
          </w:p>
        </w:tc>
        <w:tc>
          <w:tcPr>
            <w:tcW w:w="3221" w:type="dxa"/>
          </w:tcPr>
          <w:p w:rsidR="00705B85" w:rsidRDefault="00610840">
            <w:r>
              <w:t>Новогодние каникулы</w:t>
            </w:r>
          </w:p>
        </w:tc>
        <w:tc>
          <w:tcPr>
            <w:tcW w:w="1440" w:type="dxa"/>
          </w:tcPr>
          <w:p w:rsidR="00705B85" w:rsidRDefault="00610840">
            <w:r>
              <w:t>01-08.01</w:t>
            </w:r>
          </w:p>
        </w:tc>
        <w:tc>
          <w:tcPr>
            <w:tcW w:w="2287" w:type="dxa"/>
          </w:tcPr>
          <w:p w:rsidR="00705B85" w:rsidRDefault="00705B85"/>
        </w:tc>
        <w:tc>
          <w:tcPr>
            <w:tcW w:w="1878" w:type="dxa"/>
          </w:tcPr>
          <w:p w:rsidR="00705B85" w:rsidRDefault="00705B85"/>
        </w:tc>
      </w:tr>
      <w:tr w:rsidR="00BD26AB" w:rsidTr="00BD26AB">
        <w:tc>
          <w:tcPr>
            <w:tcW w:w="519" w:type="dxa"/>
          </w:tcPr>
          <w:p w:rsidR="00705B85" w:rsidRDefault="00E06D59">
            <w:r>
              <w:t>2</w:t>
            </w:r>
          </w:p>
        </w:tc>
        <w:tc>
          <w:tcPr>
            <w:tcW w:w="3221" w:type="dxa"/>
          </w:tcPr>
          <w:p w:rsidR="00705B85" w:rsidRDefault="00610840">
            <w:r>
              <w:t>Начало новой рабочей недели в Новом 2025 году</w:t>
            </w:r>
          </w:p>
        </w:tc>
        <w:tc>
          <w:tcPr>
            <w:tcW w:w="1440" w:type="dxa"/>
          </w:tcPr>
          <w:p w:rsidR="00705B85" w:rsidRDefault="00610840">
            <w:r>
              <w:t>09.01</w:t>
            </w:r>
          </w:p>
        </w:tc>
        <w:tc>
          <w:tcPr>
            <w:tcW w:w="2287" w:type="dxa"/>
          </w:tcPr>
          <w:p w:rsidR="00705B85" w:rsidRDefault="00705B85"/>
        </w:tc>
        <w:tc>
          <w:tcPr>
            <w:tcW w:w="1878" w:type="dxa"/>
          </w:tcPr>
          <w:p w:rsidR="00705B85" w:rsidRDefault="00705B85"/>
        </w:tc>
      </w:tr>
      <w:tr w:rsidR="00BD26AB" w:rsidTr="00BD26AB">
        <w:tc>
          <w:tcPr>
            <w:tcW w:w="519" w:type="dxa"/>
          </w:tcPr>
          <w:p w:rsidR="00705B85" w:rsidRDefault="00E06D59">
            <w:r>
              <w:t>3</w:t>
            </w:r>
          </w:p>
        </w:tc>
        <w:tc>
          <w:tcPr>
            <w:tcW w:w="3221" w:type="dxa"/>
          </w:tcPr>
          <w:p w:rsidR="00705B85" w:rsidRDefault="00610840">
            <w:r>
              <w:t>Изучение планов работы. Планирование работы ППО</w:t>
            </w:r>
          </w:p>
        </w:tc>
        <w:tc>
          <w:tcPr>
            <w:tcW w:w="1440" w:type="dxa"/>
          </w:tcPr>
          <w:p w:rsidR="00705B85" w:rsidRDefault="00610840">
            <w:r>
              <w:t>09-10.01</w:t>
            </w:r>
          </w:p>
        </w:tc>
        <w:tc>
          <w:tcPr>
            <w:tcW w:w="2287" w:type="dxa"/>
          </w:tcPr>
          <w:p w:rsidR="00705B85" w:rsidRDefault="00325CD6">
            <w:r>
              <w:t>ОУ</w:t>
            </w:r>
          </w:p>
        </w:tc>
        <w:tc>
          <w:tcPr>
            <w:tcW w:w="1878" w:type="dxa"/>
          </w:tcPr>
          <w:p w:rsidR="00705B85" w:rsidRDefault="00325CD6">
            <w:r>
              <w:t>Председатели ППО</w:t>
            </w:r>
          </w:p>
        </w:tc>
      </w:tr>
      <w:tr w:rsidR="00F35D5F" w:rsidTr="00BD26AB">
        <w:tc>
          <w:tcPr>
            <w:tcW w:w="519" w:type="dxa"/>
          </w:tcPr>
          <w:p w:rsidR="002406E3" w:rsidRDefault="00E06D59">
            <w:r>
              <w:t>4</w:t>
            </w:r>
          </w:p>
        </w:tc>
        <w:tc>
          <w:tcPr>
            <w:tcW w:w="3221" w:type="dxa"/>
          </w:tcPr>
          <w:p w:rsidR="002406E3" w:rsidRDefault="002406E3">
            <w:r>
              <w:t>Подготовка к конкурсу «Январский звездопад»</w:t>
            </w:r>
          </w:p>
        </w:tc>
        <w:tc>
          <w:tcPr>
            <w:tcW w:w="1440" w:type="dxa"/>
          </w:tcPr>
          <w:p w:rsidR="002406E3" w:rsidRDefault="005F5B81">
            <w:r>
              <w:t>В течение месяца</w:t>
            </w:r>
          </w:p>
        </w:tc>
        <w:tc>
          <w:tcPr>
            <w:tcW w:w="2287" w:type="dxa"/>
          </w:tcPr>
          <w:p w:rsidR="002406E3" w:rsidRDefault="00325CD6">
            <w:r>
              <w:t>ОУ</w:t>
            </w:r>
          </w:p>
        </w:tc>
        <w:tc>
          <w:tcPr>
            <w:tcW w:w="1878" w:type="dxa"/>
          </w:tcPr>
          <w:p w:rsidR="002406E3" w:rsidRDefault="002406E3">
            <w:r>
              <w:t>Захарова Н.С.</w:t>
            </w:r>
          </w:p>
          <w:p w:rsidR="002406E3" w:rsidRDefault="002406E3">
            <w:r>
              <w:t>Председатели ППО</w:t>
            </w:r>
          </w:p>
        </w:tc>
      </w:tr>
      <w:tr w:rsidR="00F35D5F" w:rsidTr="00BD26AB">
        <w:tc>
          <w:tcPr>
            <w:tcW w:w="519" w:type="dxa"/>
          </w:tcPr>
          <w:p w:rsidR="002406E3" w:rsidRDefault="00E06D59">
            <w:r>
              <w:t>5</w:t>
            </w:r>
          </w:p>
        </w:tc>
        <w:tc>
          <w:tcPr>
            <w:tcW w:w="3221" w:type="dxa"/>
          </w:tcPr>
          <w:p w:rsidR="002406E3" w:rsidRDefault="002406E3">
            <w:r>
              <w:t>Подготовка к конкурсу «Уральские самоцветы»</w:t>
            </w:r>
          </w:p>
        </w:tc>
        <w:tc>
          <w:tcPr>
            <w:tcW w:w="1440" w:type="dxa"/>
          </w:tcPr>
          <w:p w:rsidR="002406E3" w:rsidRDefault="005F5B81">
            <w:r>
              <w:t>К марту 2025 г.</w:t>
            </w:r>
          </w:p>
        </w:tc>
        <w:tc>
          <w:tcPr>
            <w:tcW w:w="2287" w:type="dxa"/>
          </w:tcPr>
          <w:p w:rsidR="002406E3" w:rsidRDefault="00325CD6">
            <w:r>
              <w:t>ОУ</w:t>
            </w:r>
          </w:p>
        </w:tc>
        <w:tc>
          <w:tcPr>
            <w:tcW w:w="1878" w:type="dxa"/>
          </w:tcPr>
          <w:p w:rsidR="002406E3" w:rsidRDefault="002406E3">
            <w:r>
              <w:t>Борковская Т.Е.</w:t>
            </w:r>
          </w:p>
          <w:p w:rsidR="002406E3" w:rsidRDefault="002406E3">
            <w:r>
              <w:t>Председатели ППО</w:t>
            </w:r>
          </w:p>
        </w:tc>
      </w:tr>
      <w:tr w:rsidR="00F35D5F" w:rsidTr="00BD26AB">
        <w:tc>
          <w:tcPr>
            <w:tcW w:w="519" w:type="dxa"/>
          </w:tcPr>
          <w:p w:rsidR="00D55615" w:rsidRDefault="00E06D59">
            <w:r>
              <w:t>6</w:t>
            </w:r>
          </w:p>
        </w:tc>
        <w:tc>
          <w:tcPr>
            <w:tcW w:w="3221" w:type="dxa"/>
          </w:tcPr>
          <w:p w:rsidR="00D55615" w:rsidRDefault="00D55615">
            <w:r>
              <w:t>Подписка на газету «Профсоюзн</w:t>
            </w:r>
            <w:r w:rsidR="00FD501A">
              <w:t xml:space="preserve">ая среда». На 1 полугодие. </w:t>
            </w:r>
          </w:p>
        </w:tc>
        <w:tc>
          <w:tcPr>
            <w:tcW w:w="1440" w:type="dxa"/>
          </w:tcPr>
          <w:p w:rsidR="00D55615" w:rsidRDefault="005F5B81">
            <w:r>
              <w:t>В течение месяца</w:t>
            </w:r>
          </w:p>
        </w:tc>
        <w:tc>
          <w:tcPr>
            <w:tcW w:w="2287" w:type="dxa"/>
          </w:tcPr>
          <w:p w:rsidR="00D55615" w:rsidRDefault="00325CD6">
            <w:r>
              <w:t>ОУ</w:t>
            </w:r>
          </w:p>
        </w:tc>
        <w:tc>
          <w:tcPr>
            <w:tcW w:w="1878" w:type="dxa"/>
          </w:tcPr>
          <w:p w:rsidR="00D55615" w:rsidRDefault="005F5B81">
            <w:r>
              <w:t>Председатели ППО</w:t>
            </w:r>
          </w:p>
        </w:tc>
      </w:tr>
      <w:tr w:rsidR="00BD26AB" w:rsidTr="00BD26AB">
        <w:tc>
          <w:tcPr>
            <w:tcW w:w="519" w:type="dxa"/>
          </w:tcPr>
          <w:p w:rsidR="00705B85" w:rsidRDefault="00E06D59">
            <w:r>
              <w:t>7</w:t>
            </w:r>
          </w:p>
        </w:tc>
        <w:tc>
          <w:tcPr>
            <w:tcW w:w="3221" w:type="dxa"/>
          </w:tcPr>
          <w:p w:rsidR="00610840" w:rsidRDefault="00610840">
            <w:r>
              <w:t>МБДОУ «Солнышко». Завершение работы над Коллективным договором.</w:t>
            </w:r>
          </w:p>
          <w:p w:rsidR="00301CFF" w:rsidRDefault="00301CFF"/>
          <w:p w:rsidR="00705B85" w:rsidRDefault="00610840">
            <w:r>
              <w:t>Участие в ВКС обкома профсоюза</w:t>
            </w:r>
            <w:r w:rsidR="00FD501A">
              <w:t>.</w:t>
            </w:r>
          </w:p>
          <w:p w:rsidR="00FD501A" w:rsidRDefault="00FD501A"/>
          <w:p w:rsidR="00FD501A" w:rsidRDefault="00FD501A">
            <w:r>
              <w:t>Прием финансовых отчетов за полученные денежные средства к Новому году. Кто не сдал.</w:t>
            </w:r>
          </w:p>
          <w:p w:rsidR="00610840" w:rsidRDefault="00610840"/>
        </w:tc>
        <w:tc>
          <w:tcPr>
            <w:tcW w:w="1440" w:type="dxa"/>
          </w:tcPr>
          <w:p w:rsidR="00610840" w:rsidRDefault="00610840">
            <w:r>
              <w:t>13.01.в 13.00</w:t>
            </w:r>
          </w:p>
          <w:p w:rsidR="00610840" w:rsidRDefault="00610840"/>
          <w:p w:rsidR="00301CFF" w:rsidRDefault="00301CFF"/>
          <w:p w:rsidR="00705B85" w:rsidRDefault="00610840">
            <w:r>
              <w:t xml:space="preserve">13.01. </w:t>
            </w:r>
            <w:r w:rsidR="00301CFF">
              <w:t xml:space="preserve">, 20.01, 27.01 </w:t>
            </w:r>
            <w:r>
              <w:t>в 16.00</w:t>
            </w:r>
          </w:p>
          <w:p w:rsidR="00FD501A" w:rsidRDefault="00FD501A"/>
          <w:p w:rsidR="00FD501A" w:rsidRDefault="00FD501A">
            <w:r>
              <w:t>В течение дня</w:t>
            </w:r>
          </w:p>
        </w:tc>
        <w:tc>
          <w:tcPr>
            <w:tcW w:w="2287" w:type="dxa"/>
          </w:tcPr>
          <w:p w:rsidR="00705B85" w:rsidRDefault="00325CD6">
            <w:r>
              <w:t>МБДОУ «Солнышко»</w:t>
            </w:r>
          </w:p>
          <w:p w:rsidR="00325CD6" w:rsidRDefault="00325CD6"/>
          <w:p w:rsidR="00325CD6" w:rsidRDefault="00325CD6"/>
          <w:p w:rsidR="00325CD6" w:rsidRDefault="00325CD6"/>
          <w:p w:rsidR="00325CD6" w:rsidRDefault="00325CD6">
            <w:r>
              <w:t>ДЮЦ</w:t>
            </w:r>
          </w:p>
          <w:p w:rsidR="00FD501A" w:rsidRDefault="00FD501A"/>
          <w:p w:rsidR="00FD501A" w:rsidRDefault="00FD501A"/>
          <w:p w:rsidR="00FD501A" w:rsidRDefault="00FD501A">
            <w:r>
              <w:t>На электронную почту скан протокола с подписью председателя</w:t>
            </w:r>
          </w:p>
          <w:p w:rsidR="00FD501A" w:rsidRPr="00FD501A" w:rsidRDefault="00413C0E">
            <w:pPr>
              <w:rPr>
                <w:lang w:val="en-US"/>
              </w:rPr>
            </w:pPr>
            <w:hyperlink r:id="rId4" w:history="1">
              <w:r w:rsidR="00FD501A" w:rsidRPr="00CB6494">
                <w:rPr>
                  <w:rStyle w:val="a4"/>
                  <w:lang w:val="en-US"/>
                </w:rPr>
                <w:t>gallud1@mail.ru</w:t>
              </w:r>
            </w:hyperlink>
          </w:p>
        </w:tc>
        <w:tc>
          <w:tcPr>
            <w:tcW w:w="1878" w:type="dxa"/>
          </w:tcPr>
          <w:p w:rsidR="00705B85" w:rsidRDefault="005F5B81">
            <w:r>
              <w:t>Галахова Л.А.</w:t>
            </w:r>
          </w:p>
          <w:p w:rsidR="005F5B81" w:rsidRDefault="005F5B81">
            <w:r>
              <w:t>Литвиненко Е.В.</w:t>
            </w:r>
          </w:p>
          <w:p w:rsidR="00301CFF" w:rsidRDefault="00301CFF"/>
          <w:p w:rsidR="00301CFF" w:rsidRDefault="00301CFF">
            <w:r>
              <w:t>Галахова Л.А.</w:t>
            </w:r>
          </w:p>
          <w:p w:rsidR="00FD501A" w:rsidRDefault="00FD501A"/>
          <w:p w:rsidR="00FD501A" w:rsidRDefault="00FD501A"/>
          <w:p w:rsidR="00FD501A" w:rsidRDefault="00FD501A"/>
          <w:p w:rsidR="00FD501A" w:rsidRDefault="00FD501A">
            <w:r>
              <w:t>Председатели ППО</w:t>
            </w:r>
          </w:p>
        </w:tc>
      </w:tr>
      <w:tr w:rsidR="00BD26AB" w:rsidTr="00BD26AB">
        <w:tc>
          <w:tcPr>
            <w:tcW w:w="519" w:type="dxa"/>
          </w:tcPr>
          <w:p w:rsidR="00705B85" w:rsidRDefault="00E06D59">
            <w:r>
              <w:t>8</w:t>
            </w:r>
          </w:p>
        </w:tc>
        <w:tc>
          <w:tcPr>
            <w:tcW w:w="3221" w:type="dxa"/>
          </w:tcPr>
          <w:p w:rsidR="00705B85" w:rsidRDefault="00610840">
            <w:r>
              <w:t xml:space="preserve">Новогодний фейерверк для молодых педагогов. Приглашаются молодые педагоги, члены профсоюза, стаж работы до 5 лет. Участники конкурса «Молодой учитель» с 2020 года. Наставники молодых педагогов. </w:t>
            </w:r>
          </w:p>
        </w:tc>
        <w:tc>
          <w:tcPr>
            <w:tcW w:w="1440" w:type="dxa"/>
          </w:tcPr>
          <w:p w:rsidR="00705B85" w:rsidRDefault="00610840">
            <w:r>
              <w:t xml:space="preserve">14.01. в 14.00 </w:t>
            </w:r>
          </w:p>
        </w:tc>
        <w:tc>
          <w:tcPr>
            <w:tcW w:w="2287" w:type="dxa"/>
          </w:tcPr>
          <w:p w:rsidR="00705B85" w:rsidRDefault="00610840">
            <w:r>
              <w:t>ДЮЦ</w:t>
            </w:r>
          </w:p>
        </w:tc>
        <w:tc>
          <w:tcPr>
            <w:tcW w:w="1878" w:type="dxa"/>
          </w:tcPr>
          <w:p w:rsidR="00705B85" w:rsidRDefault="002406E3">
            <w:r>
              <w:t>Галахова Л.А.</w:t>
            </w:r>
          </w:p>
          <w:p w:rsidR="002406E3" w:rsidRDefault="002406E3">
            <w:r>
              <w:t>Земскова Я.И.</w:t>
            </w:r>
          </w:p>
        </w:tc>
      </w:tr>
      <w:tr w:rsidR="00BD26AB" w:rsidTr="00BD26AB">
        <w:tc>
          <w:tcPr>
            <w:tcW w:w="519" w:type="dxa"/>
          </w:tcPr>
          <w:p w:rsidR="00705B85" w:rsidRDefault="00E06D59">
            <w:r>
              <w:t>9</w:t>
            </w:r>
          </w:p>
        </w:tc>
        <w:tc>
          <w:tcPr>
            <w:tcW w:w="3221" w:type="dxa"/>
          </w:tcPr>
          <w:p w:rsidR="00705B85" w:rsidRDefault="002406E3">
            <w:r>
              <w:t xml:space="preserve">Совещание председателей первичных профсоюзных организаций и членов президиума БРОП. </w:t>
            </w:r>
          </w:p>
          <w:p w:rsidR="002406E3" w:rsidRDefault="002406E3">
            <w:r>
              <w:t>«Моя замечательная профсоюзная семья».</w:t>
            </w:r>
          </w:p>
        </w:tc>
        <w:tc>
          <w:tcPr>
            <w:tcW w:w="1440" w:type="dxa"/>
          </w:tcPr>
          <w:p w:rsidR="00705B85" w:rsidRDefault="002406E3">
            <w:r>
              <w:t>15.01.в 14.00</w:t>
            </w:r>
          </w:p>
        </w:tc>
        <w:tc>
          <w:tcPr>
            <w:tcW w:w="2287" w:type="dxa"/>
          </w:tcPr>
          <w:p w:rsidR="00705B85" w:rsidRDefault="002406E3">
            <w:r>
              <w:t>ДЮЦ</w:t>
            </w:r>
          </w:p>
        </w:tc>
        <w:tc>
          <w:tcPr>
            <w:tcW w:w="1878" w:type="dxa"/>
          </w:tcPr>
          <w:p w:rsidR="00705B85" w:rsidRDefault="002406E3">
            <w:r>
              <w:t>Галахова Л.А.</w:t>
            </w:r>
          </w:p>
          <w:p w:rsidR="002406E3" w:rsidRDefault="002406E3">
            <w:r>
              <w:t>Борковская Т.Е.</w:t>
            </w:r>
          </w:p>
        </w:tc>
      </w:tr>
      <w:tr w:rsidR="00BD26AB" w:rsidTr="00BD26AB">
        <w:tc>
          <w:tcPr>
            <w:tcW w:w="519" w:type="dxa"/>
          </w:tcPr>
          <w:p w:rsidR="00155D55" w:rsidRDefault="00E06D59">
            <w:r>
              <w:t>10</w:t>
            </w:r>
          </w:p>
        </w:tc>
        <w:tc>
          <w:tcPr>
            <w:tcW w:w="3221" w:type="dxa"/>
          </w:tcPr>
          <w:p w:rsidR="00155D55" w:rsidRPr="00D01547" w:rsidRDefault="00155D55" w:rsidP="00155D55">
            <w:pPr>
              <w:pStyle w:val="Default"/>
            </w:pPr>
            <w:r w:rsidRPr="00D01547">
              <w:t xml:space="preserve">VIII «Зимняя школа молодого педагога и наставника» Свердловской области. </w:t>
            </w:r>
          </w:p>
          <w:p w:rsidR="00155D55" w:rsidRDefault="00155D55" w:rsidP="00155D55"/>
        </w:tc>
        <w:tc>
          <w:tcPr>
            <w:tcW w:w="1440" w:type="dxa"/>
          </w:tcPr>
          <w:p w:rsidR="00155D55" w:rsidRDefault="00155D55">
            <w:r>
              <w:t>16.01.-17.01</w:t>
            </w:r>
          </w:p>
        </w:tc>
        <w:tc>
          <w:tcPr>
            <w:tcW w:w="2287" w:type="dxa"/>
          </w:tcPr>
          <w:p w:rsidR="00155D55" w:rsidRDefault="00155D55" w:rsidP="00155D55">
            <w:r w:rsidRPr="00155D55">
              <w:t>Место проведения</w:t>
            </w:r>
            <w:r>
              <w:t>:</w:t>
            </w:r>
            <w:r w:rsidRPr="00155D55">
              <w:t>Физкультурно-оздоровительный комплекс</w:t>
            </w:r>
            <w:r>
              <w:t xml:space="preserve"> «Гагаринский» (г. Первоуральск, Юго-Западная часть, 57 квартал Первоуральского лесничества </w:t>
            </w:r>
            <w:r>
              <w:lastRenderedPageBreak/>
              <w:t>Билимбаевского лесхоза).</w:t>
            </w:r>
          </w:p>
        </w:tc>
        <w:tc>
          <w:tcPr>
            <w:tcW w:w="1878" w:type="dxa"/>
          </w:tcPr>
          <w:p w:rsidR="001109F9" w:rsidRDefault="001109F9"/>
          <w:p w:rsidR="00155D55" w:rsidRDefault="001109F9">
            <w:bookmarkStart w:id="0" w:name="_GoBack"/>
            <w:bookmarkEnd w:id="0"/>
            <w:r>
              <w:t>Бахарева Е.В.</w:t>
            </w:r>
          </w:p>
          <w:p w:rsidR="001109F9" w:rsidRDefault="001109F9"/>
        </w:tc>
      </w:tr>
      <w:tr w:rsidR="00BD26AB" w:rsidTr="00BD26AB">
        <w:tc>
          <w:tcPr>
            <w:tcW w:w="519" w:type="dxa"/>
          </w:tcPr>
          <w:p w:rsidR="00705B85" w:rsidRDefault="00E06D59">
            <w:r>
              <w:lastRenderedPageBreak/>
              <w:t>11</w:t>
            </w:r>
          </w:p>
        </w:tc>
        <w:tc>
          <w:tcPr>
            <w:tcW w:w="3221" w:type="dxa"/>
          </w:tcPr>
          <w:p w:rsidR="005F5B81" w:rsidRDefault="005F5B81">
            <w:r>
              <w:t xml:space="preserve">МБОУ «Логиновская СОШ № 21». Завершение работы над Коллективным договором. </w:t>
            </w:r>
          </w:p>
          <w:p w:rsidR="00705B85" w:rsidRDefault="002406E3">
            <w:r>
              <w:t>Участие в совещаниях руководителей ОУ. По плану работы Управления образования.</w:t>
            </w:r>
          </w:p>
        </w:tc>
        <w:tc>
          <w:tcPr>
            <w:tcW w:w="1440" w:type="dxa"/>
          </w:tcPr>
          <w:p w:rsidR="00705B85" w:rsidRDefault="00705B85"/>
        </w:tc>
        <w:tc>
          <w:tcPr>
            <w:tcW w:w="2287" w:type="dxa"/>
          </w:tcPr>
          <w:p w:rsidR="00705B85" w:rsidRDefault="002406E3">
            <w:r>
              <w:t>ДЮЦ</w:t>
            </w:r>
          </w:p>
        </w:tc>
        <w:tc>
          <w:tcPr>
            <w:tcW w:w="1878" w:type="dxa"/>
          </w:tcPr>
          <w:p w:rsidR="00705B85" w:rsidRDefault="002406E3">
            <w:r>
              <w:t>Галахова Л.А.</w:t>
            </w:r>
          </w:p>
          <w:p w:rsidR="005F5B81" w:rsidRDefault="005F5B81">
            <w:r>
              <w:t>Криворотова Е.А.</w:t>
            </w:r>
          </w:p>
          <w:p w:rsidR="005F5B81" w:rsidRDefault="005F5B81"/>
          <w:p w:rsidR="005F5B81" w:rsidRDefault="005F5B81"/>
          <w:p w:rsidR="005F5B81" w:rsidRDefault="005F5B81">
            <w:r>
              <w:t>Галахова Л.А.</w:t>
            </w:r>
          </w:p>
        </w:tc>
      </w:tr>
      <w:tr w:rsidR="00BD26AB" w:rsidTr="00BD26AB">
        <w:tc>
          <w:tcPr>
            <w:tcW w:w="519" w:type="dxa"/>
          </w:tcPr>
          <w:p w:rsidR="00705B85" w:rsidRDefault="00E06D59">
            <w:r>
              <w:t>12</w:t>
            </w:r>
          </w:p>
        </w:tc>
        <w:tc>
          <w:tcPr>
            <w:tcW w:w="3221" w:type="dxa"/>
          </w:tcPr>
          <w:p w:rsidR="00705B85" w:rsidRDefault="00CC3F72">
            <w:r>
              <w:t>Подготовка к Дню образования профсоюзного движения в Свердловской области. Оформление наградных материалов.</w:t>
            </w:r>
          </w:p>
        </w:tc>
        <w:tc>
          <w:tcPr>
            <w:tcW w:w="1440" w:type="dxa"/>
          </w:tcPr>
          <w:p w:rsidR="00705B85" w:rsidRDefault="00CC3F72">
            <w:r>
              <w:t>До 20 января</w:t>
            </w:r>
          </w:p>
        </w:tc>
        <w:tc>
          <w:tcPr>
            <w:tcW w:w="2287" w:type="dxa"/>
          </w:tcPr>
          <w:p w:rsidR="00705B85" w:rsidRDefault="00325CD6">
            <w:r>
              <w:t>ОУ</w:t>
            </w:r>
          </w:p>
        </w:tc>
        <w:tc>
          <w:tcPr>
            <w:tcW w:w="1878" w:type="dxa"/>
          </w:tcPr>
          <w:p w:rsidR="00705B85" w:rsidRDefault="00CC3F72">
            <w:r>
              <w:t>Председатели ППО</w:t>
            </w:r>
          </w:p>
        </w:tc>
      </w:tr>
      <w:tr w:rsidR="00E75719" w:rsidTr="00BD26AB">
        <w:tc>
          <w:tcPr>
            <w:tcW w:w="519" w:type="dxa"/>
          </w:tcPr>
          <w:p w:rsidR="00E75719" w:rsidRDefault="00E06D59">
            <w:r>
              <w:t>13</w:t>
            </w:r>
          </w:p>
        </w:tc>
        <w:tc>
          <w:tcPr>
            <w:tcW w:w="3221" w:type="dxa"/>
          </w:tcPr>
          <w:p w:rsidR="00E75719" w:rsidRDefault="00E75719">
            <w:r>
              <w:t xml:space="preserve">Совещание уполномоченных по охране труда. </w:t>
            </w:r>
          </w:p>
          <w:p w:rsidR="0019375F" w:rsidRDefault="0019375F">
            <w:r w:rsidRPr="0019375F">
              <w:t>Мониторинг перехода образовательных организаций на новые нормы обеспечения работников средствами индивидуальной защиты.</w:t>
            </w:r>
          </w:p>
        </w:tc>
        <w:tc>
          <w:tcPr>
            <w:tcW w:w="1440" w:type="dxa"/>
          </w:tcPr>
          <w:p w:rsidR="00E75719" w:rsidRDefault="00E75719">
            <w:r>
              <w:t>23.01.</w:t>
            </w:r>
          </w:p>
          <w:p w:rsidR="00E75719" w:rsidRDefault="00E75719">
            <w:r>
              <w:t>В 14.00</w:t>
            </w:r>
          </w:p>
        </w:tc>
        <w:tc>
          <w:tcPr>
            <w:tcW w:w="2287" w:type="dxa"/>
          </w:tcPr>
          <w:p w:rsidR="00E75719" w:rsidRDefault="00E75719">
            <w:r>
              <w:t>ДЮЦ</w:t>
            </w:r>
          </w:p>
        </w:tc>
        <w:tc>
          <w:tcPr>
            <w:tcW w:w="1878" w:type="dxa"/>
          </w:tcPr>
          <w:p w:rsidR="00E75719" w:rsidRDefault="00E75719">
            <w:r>
              <w:t>Уполномоченные по ОТ</w:t>
            </w:r>
          </w:p>
        </w:tc>
      </w:tr>
      <w:tr w:rsidR="00BD26AB" w:rsidTr="00BD26AB">
        <w:tc>
          <w:tcPr>
            <w:tcW w:w="519" w:type="dxa"/>
          </w:tcPr>
          <w:p w:rsidR="00705B85" w:rsidRDefault="00E06D59">
            <w:r>
              <w:t>14</w:t>
            </w:r>
          </w:p>
        </w:tc>
        <w:tc>
          <w:tcPr>
            <w:tcW w:w="3221" w:type="dxa"/>
          </w:tcPr>
          <w:p w:rsidR="00705B85" w:rsidRDefault="00301CFF">
            <w:r>
              <w:t>Соревнования Пулевая стрельба</w:t>
            </w:r>
          </w:p>
        </w:tc>
        <w:tc>
          <w:tcPr>
            <w:tcW w:w="1440" w:type="dxa"/>
          </w:tcPr>
          <w:p w:rsidR="00705B85" w:rsidRDefault="00301CFF">
            <w:r>
              <w:t>25.01.</w:t>
            </w:r>
          </w:p>
          <w:p w:rsidR="00301CFF" w:rsidRDefault="00301CFF">
            <w:r>
              <w:t>В 11.00</w:t>
            </w:r>
          </w:p>
        </w:tc>
        <w:tc>
          <w:tcPr>
            <w:tcW w:w="2287" w:type="dxa"/>
          </w:tcPr>
          <w:p w:rsidR="00705B85" w:rsidRDefault="00301CFF">
            <w:r>
              <w:t>МАОУ Белоярская СОШ № 1</w:t>
            </w:r>
          </w:p>
        </w:tc>
        <w:tc>
          <w:tcPr>
            <w:tcW w:w="1878" w:type="dxa"/>
          </w:tcPr>
          <w:p w:rsidR="00705B85" w:rsidRDefault="00301CFF">
            <w:r>
              <w:t>Крохина Л.В.</w:t>
            </w:r>
          </w:p>
          <w:p w:rsidR="00301CFF" w:rsidRDefault="00301CFF">
            <w:r>
              <w:t>Орлов С.Г.</w:t>
            </w:r>
          </w:p>
        </w:tc>
      </w:tr>
      <w:tr w:rsidR="00BD26AB" w:rsidTr="00BD26AB">
        <w:tc>
          <w:tcPr>
            <w:tcW w:w="519" w:type="dxa"/>
          </w:tcPr>
          <w:p w:rsidR="00705B85" w:rsidRDefault="00E06D59">
            <w:r>
              <w:t>15</w:t>
            </w:r>
          </w:p>
        </w:tc>
        <w:tc>
          <w:tcPr>
            <w:tcW w:w="3221" w:type="dxa"/>
          </w:tcPr>
          <w:p w:rsidR="00705B85" w:rsidRDefault="00D01547">
            <w:r>
              <w:t>Областное совещание ФПСО</w:t>
            </w:r>
          </w:p>
        </w:tc>
        <w:tc>
          <w:tcPr>
            <w:tcW w:w="1440" w:type="dxa"/>
          </w:tcPr>
          <w:p w:rsidR="00705B85" w:rsidRDefault="00D01547">
            <w:r>
              <w:t>30.01.</w:t>
            </w:r>
          </w:p>
        </w:tc>
        <w:tc>
          <w:tcPr>
            <w:tcW w:w="2287" w:type="dxa"/>
          </w:tcPr>
          <w:p w:rsidR="00705B85" w:rsidRDefault="00D01547">
            <w:r>
              <w:t>ДК Железнодорожников, г. Екатеринбург</w:t>
            </w:r>
          </w:p>
        </w:tc>
        <w:tc>
          <w:tcPr>
            <w:tcW w:w="1878" w:type="dxa"/>
          </w:tcPr>
          <w:p w:rsidR="00705B85" w:rsidRDefault="00D01547">
            <w:r>
              <w:t>Галахова Л.А.</w:t>
            </w:r>
          </w:p>
        </w:tc>
      </w:tr>
      <w:tr w:rsidR="00BD26AB" w:rsidTr="00BD26AB">
        <w:tc>
          <w:tcPr>
            <w:tcW w:w="519" w:type="dxa"/>
          </w:tcPr>
          <w:p w:rsidR="00705B85" w:rsidRDefault="00BD26AB">
            <w:r>
              <w:t>16</w:t>
            </w:r>
          </w:p>
        </w:tc>
        <w:tc>
          <w:tcPr>
            <w:tcW w:w="3221" w:type="dxa"/>
          </w:tcPr>
          <w:p w:rsidR="00705B85" w:rsidRDefault="00F35D5F">
            <w:r w:rsidRPr="00F35D5F">
              <w:t xml:space="preserve">IX Слет профсоюзного актива территориальных организаций Профсоюза </w:t>
            </w:r>
          </w:p>
        </w:tc>
        <w:tc>
          <w:tcPr>
            <w:tcW w:w="1440" w:type="dxa"/>
          </w:tcPr>
          <w:p w:rsidR="00705B85" w:rsidRDefault="00F35D5F">
            <w:r w:rsidRPr="00F35D5F">
              <w:t>30–31 января</w:t>
            </w:r>
          </w:p>
        </w:tc>
        <w:tc>
          <w:tcPr>
            <w:tcW w:w="2287" w:type="dxa"/>
          </w:tcPr>
          <w:p w:rsidR="00705B85" w:rsidRDefault="00F35D5F">
            <w:r w:rsidRPr="00F35D5F">
              <w:t>(ФОК «Гагаринский» г. Первоуральск)</w:t>
            </w:r>
          </w:p>
        </w:tc>
        <w:tc>
          <w:tcPr>
            <w:tcW w:w="1878" w:type="dxa"/>
          </w:tcPr>
          <w:p w:rsidR="00F35D5F" w:rsidRDefault="00F35D5F" w:rsidP="00F35D5F">
            <w:r>
              <w:t>Галахова Л.А.</w:t>
            </w:r>
          </w:p>
          <w:p w:rsidR="00F35D5F" w:rsidRDefault="00F35D5F" w:rsidP="00F35D5F">
            <w:r>
              <w:t>Попова И.И.</w:t>
            </w:r>
          </w:p>
          <w:p w:rsidR="00F35D5F" w:rsidRDefault="00F35D5F" w:rsidP="00F35D5F">
            <w:r>
              <w:t>Председатель СООП</w:t>
            </w:r>
          </w:p>
          <w:p w:rsidR="00F35D5F" w:rsidRDefault="00F35D5F" w:rsidP="00F35D5F">
            <w:r>
              <w:t>С.П. Шулепова</w:t>
            </w:r>
          </w:p>
          <w:p w:rsidR="00705B85" w:rsidRDefault="00F35D5F" w:rsidP="00F35D5F">
            <w:r>
              <w:t>Аппарат СООП</w:t>
            </w:r>
          </w:p>
        </w:tc>
      </w:tr>
      <w:tr w:rsidR="00BD26AB" w:rsidTr="00BD26AB">
        <w:tc>
          <w:tcPr>
            <w:tcW w:w="519" w:type="dxa"/>
          </w:tcPr>
          <w:p w:rsidR="00BD26AB" w:rsidRDefault="00BD26AB" w:rsidP="00BD26AB">
            <w:r>
              <w:t>17</w:t>
            </w:r>
          </w:p>
        </w:tc>
        <w:tc>
          <w:tcPr>
            <w:tcW w:w="3221" w:type="dxa"/>
          </w:tcPr>
          <w:p w:rsidR="00BD26AB" w:rsidRDefault="00BD26AB" w:rsidP="00BD26AB">
            <w:r>
              <w:t>Выступление председателей ПО на совещаниях.</w:t>
            </w:r>
          </w:p>
        </w:tc>
        <w:tc>
          <w:tcPr>
            <w:tcW w:w="1440" w:type="dxa"/>
          </w:tcPr>
          <w:p w:rsidR="00BD26AB" w:rsidRDefault="00BD26AB" w:rsidP="00BD26AB">
            <w:r>
              <w:t>В течение месяца</w:t>
            </w:r>
          </w:p>
        </w:tc>
        <w:tc>
          <w:tcPr>
            <w:tcW w:w="2287" w:type="dxa"/>
          </w:tcPr>
          <w:p w:rsidR="00BD26AB" w:rsidRDefault="00BD26AB" w:rsidP="00BD26AB">
            <w:r>
              <w:t>ОУ</w:t>
            </w:r>
          </w:p>
        </w:tc>
        <w:tc>
          <w:tcPr>
            <w:tcW w:w="1878" w:type="dxa"/>
          </w:tcPr>
          <w:p w:rsidR="00BD26AB" w:rsidRDefault="00BD26AB" w:rsidP="00BD26AB">
            <w:r w:rsidRPr="008108AD">
              <w:t>Председатели ППО</w:t>
            </w:r>
          </w:p>
        </w:tc>
      </w:tr>
      <w:tr w:rsidR="00BD26AB" w:rsidTr="00BD26AB">
        <w:tc>
          <w:tcPr>
            <w:tcW w:w="519" w:type="dxa"/>
          </w:tcPr>
          <w:p w:rsidR="00BD26AB" w:rsidRDefault="00BD26AB" w:rsidP="00BD26AB">
            <w:r>
              <w:t>18</w:t>
            </w:r>
          </w:p>
        </w:tc>
        <w:tc>
          <w:tcPr>
            <w:tcW w:w="3221" w:type="dxa"/>
          </w:tcPr>
          <w:p w:rsidR="00BD26AB" w:rsidRDefault="00BD26AB" w:rsidP="00BD26AB">
            <w:r>
              <w:t>Заполнение профсоюзного уголка.</w:t>
            </w:r>
          </w:p>
        </w:tc>
        <w:tc>
          <w:tcPr>
            <w:tcW w:w="1440" w:type="dxa"/>
          </w:tcPr>
          <w:p w:rsidR="00BD26AB" w:rsidRDefault="00BD26AB" w:rsidP="00BD26AB">
            <w:r>
              <w:t>В течение месяца</w:t>
            </w:r>
          </w:p>
        </w:tc>
        <w:tc>
          <w:tcPr>
            <w:tcW w:w="2287" w:type="dxa"/>
          </w:tcPr>
          <w:p w:rsidR="00BD26AB" w:rsidRDefault="00BD26AB" w:rsidP="00BD26AB">
            <w:r>
              <w:t>ОУ</w:t>
            </w:r>
          </w:p>
        </w:tc>
        <w:tc>
          <w:tcPr>
            <w:tcW w:w="1878" w:type="dxa"/>
          </w:tcPr>
          <w:p w:rsidR="00BD26AB" w:rsidRDefault="00BD26AB" w:rsidP="00BD26AB">
            <w:r w:rsidRPr="008108AD">
              <w:t>Председатели ППО</w:t>
            </w:r>
          </w:p>
        </w:tc>
      </w:tr>
      <w:tr w:rsidR="00BD26AB" w:rsidTr="00BD26AB">
        <w:tc>
          <w:tcPr>
            <w:tcW w:w="519" w:type="dxa"/>
          </w:tcPr>
          <w:p w:rsidR="00BD26AB" w:rsidRDefault="00BD26AB" w:rsidP="00BD26AB">
            <w:r>
              <w:t>19</w:t>
            </w:r>
          </w:p>
        </w:tc>
        <w:tc>
          <w:tcPr>
            <w:tcW w:w="3221" w:type="dxa"/>
          </w:tcPr>
          <w:p w:rsidR="00BD26AB" w:rsidRDefault="00BD26AB" w:rsidP="00BD26AB">
            <w:r>
              <w:t>Работа в АИС</w:t>
            </w:r>
            <w:r w:rsidR="00BB24DC">
              <w:t>.</w:t>
            </w:r>
          </w:p>
          <w:p w:rsidR="00BB24DC" w:rsidRDefault="00BB24DC" w:rsidP="00BD26AB">
            <w:r>
              <w:t>Работа с сайтом ОУ.</w:t>
            </w:r>
          </w:p>
        </w:tc>
        <w:tc>
          <w:tcPr>
            <w:tcW w:w="1440" w:type="dxa"/>
          </w:tcPr>
          <w:p w:rsidR="00BD26AB" w:rsidRDefault="00BD26AB" w:rsidP="00BD26AB">
            <w:r>
              <w:t>В течение месяца</w:t>
            </w:r>
          </w:p>
        </w:tc>
        <w:tc>
          <w:tcPr>
            <w:tcW w:w="2287" w:type="dxa"/>
          </w:tcPr>
          <w:p w:rsidR="00BD26AB" w:rsidRDefault="00BD26AB" w:rsidP="00BD26AB">
            <w:r>
              <w:t>ОУ</w:t>
            </w:r>
          </w:p>
        </w:tc>
        <w:tc>
          <w:tcPr>
            <w:tcW w:w="1878" w:type="dxa"/>
          </w:tcPr>
          <w:p w:rsidR="00BD26AB" w:rsidRDefault="00BD26AB" w:rsidP="00BD26AB">
            <w:r w:rsidRPr="008108AD">
              <w:t>Председатели ППО</w:t>
            </w:r>
          </w:p>
        </w:tc>
      </w:tr>
    </w:tbl>
    <w:p w:rsidR="006A3968" w:rsidRDefault="006A3968"/>
    <w:p w:rsidR="006A3968" w:rsidRDefault="006A3968">
      <w:r>
        <w:t xml:space="preserve">Председатель БРОП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Л.А.Галахова</w:t>
      </w:r>
    </w:p>
    <w:sectPr w:rsidR="006A3968" w:rsidSect="00413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6675"/>
    <w:rsid w:val="001109F9"/>
    <w:rsid w:val="00155D55"/>
    <w:rsid w:val="0019375F"/>
    <w:rsid w:val="001E6675"/>
    <w:rsid w:val="002406E3"/>
    <w:rsid w:val="002963D5"/>
    <w:rsid w:val="00301CFF"/>
    <w:rsid w:val="00325CD6"/>
    <w:rsid w:val="00413C0E"/>
    <w:rsid w:val="00585CD4"/>
    <w:rsid w:val="005F5B81"/>
    <w:rsid w:val="00610840"/>
    <w:rsid w:val="006A3968"/>
    <w:rsid w:val="00705B85"/>
    <w:rsid w:val="007160D4"/>
    <w:rsid w:val="007714E7"/>
    <w:rsid w:val="007B029E"/>
    <w:rsid w:val="00B17785"/>
    <w:rsid w:val="00BB24DC"/>
    <w:rsid w:val="00BD26AB"/>
    <w:rsid w:val="00C43091"/>
    <w:rsid w:val="00CC3F72"/>
    <w:rsid w:val="00D01547"/>
    <w:rsid w:val="00D55615"/>
    <w:rsid w:val="00E06D59"/>
    <w:rsid w:val="00E75719"/>
    <w:rsid w:val="00F35D5F"/>
    <w:rsid w:val="00FD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5D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D501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501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lud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Галахова</dc:creator>
  <cp:lastModifiedBy>Admin</cp:lastModifiedBy>
  <cp:revision>2</cp:revision>
  <dcterms:created xsi:type="dcterms:W3CDTF">2025-01-09T03:29:00Z</dcterms:created>
  <dcterms:modified xsi:type="dcterms:W3CDTF">2025-01-09T03:29:00Z</dcterms:modified>
</cp:coreProperties>
</file>